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24" w:rsidRDefault="0069313B" w:rsidP="0069313B">
      <w:pPr>
        <w:jc w:val="center"/>
      </w:pPr>
      <w:r>
        <w:t>Detroit Chapter Links</w:t>
      </w:r>
    </w:p>
    <w:p w:rsidR="0069313B" w:rsidRDefault="0069313B" w:rsidP="0069313B">
      <w:pPr>
        <w:jc w:val="center"/>
      </w:pPr>
      <w:r>
        <w:t>April 11, 2018 Meeting Minutes</w:t>
      </w:r>
    </w:p>
    <w:p w:rsidR="0069313B" w:rsidRDefault="0069313B"/>
    <w:p w:rsidR="0069313B" w:rsidRDefault="0069313B">
      <w:r>
        <w:t xml:space="preserve">!. </w:t>
      </w:r>
      <w:r w:rsidRPr="0087786B">
        <w:rPr>
          <w:u w:val="single"/>
        </w:rPr>
        <w:t>Call to Order</w:t>
      </w:r>
      <w:r w:rsidR="0087786B" w:rsidRPr="0087786B">
        <w:rPr>
          <w:u w:val="single"/>
        </w:rPr>
        <w:t xml:space="preserve"> &amp; Roll </w:t>
      </w:r>
      <w:r w:rsidR="006B5F36" w:rsidRPr="0087786B">
        <w:rPr>
          <w:u w:val="single"/>
        </w:rPr>
        <w:t>Call</w:t>
      </w:r>
      <w:r w:rsidR="006B5F36">
        <w:t xml:space="preserve"> the</w:t>
      </w:r>
      <w:r w:rsidR="0087786B">
        <w:t xml:space="preserve"> </w:t>
      </w:r>
      <w:r w:rsidR="009165E3">
        <w:t>m</w:t>
      </w:r>
      <w:r w:rsidR="0087786B">
        <w:t xml:space="preserve">eeting was called to order at 6:30 by President Link Christina.  She followed with the reading of an inspirational passage from a book of devotions.  Chapter members sang the Links song and recited the Pledge.    Roll Call was done by Link Cynthia.  A quorum is present. </w:t>
      </w:r>
      <w:r>
        <w:t xml:space="preserve"> </w:t>
      </w:r>
    </w:p>
    <w:p w:rsidR="0069313B" w:rsidRDefault="005905D9">
      <w:r>
        <w:t>II</w:t>
      </w:r>
      <w:r w:rsidR="0069313B">
        <w:t xml:space="preserve">. </w:t>
      </w:r>
      <w:r w:rsidR="0069313B" w:rsidRPr="0087786B">
        <w:rPr>
          <w:u w:val="single"/>
        </w:rPr>
        <w:t>Call for Acceptance of Consent Agenda</w:t>
      </w:r>
      <w:r w:rsidR="0087786B">
        <w:t xml:space="preserve">- Motion to approve the consent </w:t>
      </w:r>
      <w:r w:rsidR="006B5F36">
        <w:t>agenda</w:t>
      </w:r>
      <w:r w:rsidR="0087786B">
        <w:t xml:space="preserve"> made by Link Iris and supported by Link Denise.  Motion carried with no nays or abstentions</w:t>
      </w:r>
      <w:r w:rsidR="006B5F36">
        <w:t>...</w:t>
      </w:r>
      <w:r w:rsidR="0087786B">
        <w:t xml:space="preserve">  </w:t>
      </w:r>
      <w:r w:rsidR="0069313B">
        <w:t xml:space="preserve"> </w:t>
      </w:r>
    </w:p>
    <w:p w:rsidR="0087786B" w:rsidRDefault="005905D9">
      <w:r>
        <w:t>III</w:t>
      </w:r>
      <w:r w:rsidR="0069313B">
        <w:t xml:space="preserve">. </w:t>
      </w:r>
      <w:r w:rsidR="0069313B" w:rsidRPr="001D6590">
        <w:rPr>
          <w:u w:val="single"/>
        </w:rPr>
        <w:t>President Report Highlights</w:t>
      </w:r>
      <w:r w:rsidR="0087786B">
        <w:t>- Link Christina offered the following high</w:t>
      </w:r>
      <w:r w:rsidR="001D6590">
        <w:t>l</w:t>
      </w:r>
      <w:r w:rsidR="009165E3">
        <w:t>ights from her</w:t>
      </w:r>
      <w:r w:rsidR="0087786B">
        <w:t xml:space="preserve"> written report</w:t>
      </w:r>
      <w:r w:rsidR="009165E3">
        <w:t>:</w:t>
      </w:r>
      <w:r w:rsidR="0087786B">
        <w:t xml:space="preserve"> </w:t>
      </w:r>
    </w:p>
    <w:p w:rsidR="0087786B" w:rsidRDefault="0087786B" w:rsidP="001D6590">
      <w:pPr>
        <w:pStyle w:val="ListParagraph"/>
        <w:numPr>
          <w:ilvl w:val="0"/>
          <w:numId w:val="1"/>
        </w:numPr>
      </w:pPr>
      <w:r>
        <w:t xml:space="preserve">The sendoff event for Link Sharon was well attended.  She extended </w:t>
      </w:r>
      <w:r w:rsidR="009165E3">
        <w:t>t</w:t>
      </w:r>
      <w:r>
        <w:t xml:space="preserve">hanks to those attending. </w:t>
      </w:r>
    </w:p>
    <w:p w:rsidR="0087786B" w:rsidRDefault="0087786B" w:rsidP="001D6590">
      <w:pPr>
        <w:pStyle w:val="ListParagraph"/>
        <w:numPr>
          <w:ilvl w:val="0"/>
          <w:numId w:val="1"/>
        </w:numPr>
      </w:pPr>
      <w:r>
        <w:t xml:space="preserve">New member orientation is going well.  The induction will occur during the May chapter meeting. </w:t>
      </w:r>
    </w:p>
    <w:p w:rsidR="00280F71" w:rsidRDefault="009165E3" w:rsidP="001D6590">
      <w:pPr>
        <w:pStyle w:val="ListParagraph"/>
        <w:numPr>
          <w:ilvl w:val="0"/>
          <w:numId w:val="1"/>
        </w:numPr>
      </w:pPr>
      <w:r>
        <w:t>The recent p</w:t>
      </w:r>
      <w:r w:rsidR="00280F71">
        <w:t xml:space="preserve">residents </w:t>
      </w:r>
      <w:r>
        <w:t>c</w:t>
      </w:r>
      <w:r w:rsidR="00280F71">
        <w:t>hat added some additional reminders and responsibilities for the chapter. National is requesting the establishment of an Organizational Effectiveness committee for each chapter.  Link April has volunteered to chair this committee.  This role will coordinate all</w:t>
      </w:r>
      <w:r>
        <w:t xml:space="preserve"> c</w:t>
      </w:r>
      <w:r w:rsidR="00280F71">
        <w:t>hapter activit</w:t>
      </w:r>
      <w:r w:rsidR="005905D9">
        <w:t>i</w:t>
      </w:r>
      <w:r w:rsidR="00280F71">
        <w:t xml:space="preserve">es. The chapter strategic plan needs to be updated and put on the website.  Further discussion on this will occur in the near future. </w:t>
      </w:r>
    </w:p>
    <w:p w:rsidR="002A1509" w:rsidRDefault="00811CC3" w:rsidP="001D6590">
      <w:pPr>
        <w:pStyle w:val="ListParagraph"/>
        <w:numPr>
          <w:ilvl w:val="0"/>
          <w:numId w:val="1"/>
        </w:numPr>
      </w:pPr>
      <w:r>
        <w:t xml:space="preserve">Ethics and Standards discussed at this meeting.  The full Ethics and Standards manual is on the website and all members are requested to review it.  Link Christina reminded members that there are sanctions for violations of the standards.   The chapter Ethics and Standards committee included the Chapter President and Vice President and other members wishing to serve on this committee.  Links Cynthia and Norie volunteered to serve on this committee. </w:t>
      </w:r>
      <w:r w:rsidR="00280F71">
        <w:t xml:space="preserve"> </w:t>
      </w:r>
    </w:p>
    <w:p w:rsidR="002A1509" w:rsidRDefault="002A1509" w:rsidP="001D6590">
      <w:pPr>
        <w:pStyle w:val="ListParagraph"/>
        <w:numPr>
          <w:ilvl w:val="0"/>
          <w:numId w:val="1"/>
        </w:numPr>
      </w:pPr>
      <w:r>
        <w:t xml:space="preserve">A request for sponsorship was received by the Greater Wayne Links Chapter to support the MOTEP event to be held July 28. 2018 on Belle Isle.  Moved by Link Allison and supported by Link to provide $1500.00 sponsorship.  Motion carried with no nays or abstentions. </w:t>
      </w:r>
    </w:p>
    <w:p w:rsidR="001D6590" w:rsidRDefault="002A1509" w:rsidP="001D6590">
      <w:pPr>
        <w:pStyle w:val="ListParagraph"/>
        <w:numPr>
          <w:ilvl w:val="0"/>
          <w:numId w:val="1"/>
        </w:numPr>
      </w:pPr>
      <w:r>
        <w:t>Chapter delegates for the upcoming Central Area Confer</w:t>
      </w:r>
      <w:r w:rsidR="001D6590">
        <w:t>e</w:t>
      </w:r>
      <w:r>
        <w:t>nce in Indianapolis will be Link Joanna and Link Kathy as alternate.</w:t>
      </w:r>
    </w:p>
    <w:p w:rsidR="0069313B" w:rsidRDefault="001D6590" w:rsidP="001D6590">
      <w:pPr>
        <w:pStyle w:val="ListParagraph"/>
        <w:numPr>
          <w:ilvl w:val="0"/>
          <w:numId w:val="1"/>
        </w:numPr>
      </w:pPr>
      <w:r>
        <w:t>Link Beverly Norrell Aitch is no longer a member during the FY18-19 fiscal year.   She missed completion of the one in five requirement.  However</w:t>
      </w:r>
      <w:r w:rsidR="009165E3">
        <w:t>,</w:t>
      </w:r>
      <w:r>
        <w:t xml:space="preserve"> she can be reinstated in May 2019 for the 2019-20 fiscal year</w:t>
      </w:r>
      <w:r w:rsidR="009165E3">
        <w:t xml:space="preserve"> provided she submits a reinstatement letter between September and November 2018 and a majority vote passes</w:t>
      </w:r>
      <w:r>
        <w:t xml:space="preserve">.  She has been a valuable member of the chapter and we look forward to her reinstatement.  </w:t>
      </w:r>
      <w:r w:rsidR="0069313B">
        <w:t xml:space="preserve"> </w:t>
      </w:r>
    </w:p>
    <w:p w:rsidR="0069313B" w:rsidRDefault="0069313B">
      <w:r>
        <w:t xml:space="preserve">IV. </w:t>
      </w:r>
      <w:r w:rsidRPr="005905D9">
        <w:rPr>
          <w:u w:val="single"/>
        </w:rPr>
        <w:t>1</w:t>
      </w:r>
      <w:r w:rsidRPr="005905D9">
        <w:rPr>
          <w:u w:val="single"/>
          <w:vertAlign w:val="superscript"/>
        </w:rPr>
        <w:t>st</w:t>
      </w:r>
      <w:r w:rsidRPr="005905D9">
        <w:rPr>
          <w:u w:val="single"/>
        </w:rPr>
        <w:t xml:space="preserve"> Vice President Report</w:t>
      </w:r>
      <w:r>
        <w:t xml:space="preserve"> </w:t>
      </w:r>
      <w:r w:rsidR="00DC6D80">
        <w:t xml:space="preserve">–Presented by Link Michele </w:t>
      </w:r>
    </w:p>
    <w:p w:rsidR="00E61B90" w:rsidRDefault="00DC6D80" w:rsidP="005905D9">
      <w:pPr>
        <w:pStyle w:val="ListParagraph"/>
        <w:numPr>
          <w:ilvl w:val="0"/>
          <w:numId w:val="2"/>
        </w:numPr>
      </w:pPr>
      <w:r>
        <w:t xml:space="preserve">New member orientation is going well.  The next and final one is scheduled for May 5 at the DAC.  </w:t>
      </w:r>
    </w:p>
    <w:p w:rsidR="00DC6D80" w:rsidRDefault="00E61B90" w:rsidP="005905D9">
      <w:pPr>
        <w:pStyle w:val="ListParagraph"/>
        <w:numPr>
          <w:ilvl w:val="0"/>
          <w:numId w:val="2"/>
        </w:numPr>
      </w:pPr>
      <w:r>
        <w:t>Link Michele presented three LOA requests for ch</w:t>
      </w:r>
      <w:r w:rsidR="00D317CD">
        <w:t xml:space="preserve">apter vote.  Link Angela James </w:t>
      </w:r>
      <w:r>
        <w:t xml:space="preserve">has asked for a one year extension of her leave.  Moved by Link Marlo and supported by Link Gail to approve the request.  Motion carries with no nays or abstentions.   Link Beverly Green has requested a one year extension of her leave.  Moved by Link Portia and supported by Link Debbie to approve the request.  Motion carries with no nays or abstentions.  Link Kathy requests a leave.  Moved </w:t>
      </w:r>
      <w:r>
        <w:lastRenderedPageBreak/>
        <w:t>by Link Marcia and supported by Link Brenda to approve the leave.  Motion carried with no nays or abstentions.  It was noted by Link Michele that or bylaws indicate that no more than 10% of members may be on leave at any given time.  We are well within rule even with the</w:t>
      </w:r>
      <w:r w:rsidR="00B43D2E">
        <w:t xml:space="preserve"> three leaves approved today.  </w:t>
      </w:r>
      <w:r>
        <w:t xml:space="preserve">She also noted that the deadline for any additional </w:t>
      </w:r>
      <w:r w:rsidR="00B43D2E">
        <w:t xml:space="preserve">leave </w:t>
      </w:r>
      <w:r>
        <w:t xml:space="preserve">requests has passed. </w:t>
      </w:r>
    </w:p>
    <w:p w:rsidR="00B43D2E" w:rsidRDefault="00B43D2E" w:rsidP="005905D9">
      <w:pPr>
        <w:pStyle w:val="ListParagraph"/>
        <w:numPr>
          <w:ilvl w:val="0"/>
          <w:numId w:val="2"/>
        </w:numPr>
      </w:pPr>
      <w:r>
        <w:t xml:space="preserve">A request for an attendance sabbatical has been made by Link April.  Motion by Link Roshunda and supported by Link Marcia to approve the request.  Motion carries with no nays or abstentions.  </w:t>
      </w:r>
    </w:p>
    <w:p w:rsidR="00B43D2E" w:rsidRDefault="00B43D2E" w:rsidP="005905D9">
      <w:pPr>
        <w:pStyle w:val="ListParagraph"/>
        <w:numPr>
          <w:ilvl w:val="0"/>
          <w:numId w:val="2"/>
        </w:numPr>
      </w:pPr>
      <w:r>
        <w:t xml:space="preserve">Link Michele reminded chapter members that induction of new member and chapter officers will take place at the May chapter meeting.  Everyone must wear uninterrupted white and that a chapter photo will be taken.  The meeting will be held at the Longacre House in Farmington Hills.  Please note the RSVP for the address and any additional details.  </w:t>
      </w:r>
    </w:p>
    <w:p w:rsidR="008405A1" w:rsidRDefault="0069313B">
      <w:r>
        <w:t xml:space="preserve">V.  </w:t>
      </w:r>
      <w:r w:rsidRPr="00272234">
        <w:rPr>
          <w:u w:val="single"/>
        </w:rPr>
        <w:t>Treasurers Report</w:t>
      </w:r>
      <w:r w:rsidR="00BF0BEE">
        <w:t>-P</w:t>
      </w:r>
      <w:r w:rsidR="00E61B90">
        <w:t xml:space="preserve">rovided by Link Carol- </w:t>
      </w:r>
    </w:p>
    <w:p w:rsidR="008405A1" w:rsidRDefault="008405A1" w:rsidP="00452E37">
      <w:pPr>
        <w:pStyle w:val="ListParagraph"/>
        <w:numPr>
          <w:ilvl w:val="0"/>
          <w:numId w:val="4"/>
        </w:numPr>
      </w:pPr>
      <w:r>
        <w:t xml:space="preserve">Highlights of the written report were mentioned.  </w:t>
      </w:r>
      <w:r w:rsidR="006B5F36">
        <w:t>Link</w:t>
      </w:r>
      <w:r>
        <w:t xml:space="preserve"> Carol stressed that she will no longer place calls to chapter members to remind them to pay </w:t>
      </w:r>
      <w:r w:rsidR="006B5F36">
        <w:t>their</w:t>
      </w:r>
      <w:r>
        <w:t xml:space="preserve"> annual dues.  They are due the March meeting of the fiscal year.   Further she reminded members that dues can only be pos</w:t>
      </w:r>
      <w:r w:rsidR="009165E3">
        <w:t>t</w:t>
      </w:r>
      <w:r>
        <w:t xml:space="preserve">ed after the service hours are received.  </w:t>
      </w:r>
    </w:p>
    <w:p w:rsidR="008405A1" w:rsidRDefault="008405A1" w:rsidP="00452E37">
      <w:pPr>
        <w:pStyle w:val="ListParagraph"/>
        <w:numPr>
          <w:ilvl w:val="0"/>
          <w:numId w:val="4"/>
        </w:numPr>
      </w:pPr>
      <w:r>
        <w:t xml:space="preserve">The FY18-19 budget is amended as indicated in her report.  Motion by Link Allison supported by Link Roshunda to approve the amended budget. </w:t>
      </w:r>
    </w:p>
    <w:p w:rsidR="008405A1" w:rsidRDefault="008405A1" w:rsidP="00452E37">
      <w:pPr>
        <w:pStyle w:val="ListParagraph"/>
        <w:numPr>
          <w:ilvl w:val="0"/>
          <w:numId w:val="4"/>
        </w:numPr>
      </w:pPr>
      <w:r>
        <w:t xml:space="preserve">A thank you letter was received from </w:t>
      </w:r>
      <w:r w:rsidR="006B5F36">
        <w:t>the</w:t>
      </w:r>
      <w:r>
        <w:t xml:space="preserve"> St Clair </w:t>
      </w:r>
      <w:r w:rsidR="006B5F36">
        <w:t>School</w:t>
      </w:r>
      <w:r>
        <w:t xml:space="preserve"> in Kenya for </w:t>
      </w:r>
      <w:r w:rsidR="006B5F36">
        <w:t>the</w:t>
      </w:r>
      <w:r>
        <w:t xml:space="preserve"> chapter donation. </w:t>
      </w:r>
    </w:p>
    <w:p w:rsidR="0069313B" w:rsidRDefault="008405A1" w:rsidP="00452E37">
      <w:pPr>
        <w:pStyle w:val="ListParagraph"/>
        <w:numPr>
          <w:ilvl w:val="0"/>
          <w:numId w:val="4"/>
        </w:numPr>
      </w:pPr>
      <w:r>
        <w:t xml:space="preserve">Link Portia reported on the question as to whether the chapter wants to pursue a friendship event in June at the Rattlesnake Club for a cost of $50.00 per person.  After considerable discussion, there was a consensus to pursue planning a chapter social event.  Link April volunteered for the event to be held at her home.  More information will be shared at the next meeting for a final decision.    </w:t>
      </w:r>
      <w:r w:rsidR="00E61B90">
        <w:t xml:space="preserve"> </w:t>
      </w:r>
      <w:r w:rsidR="0069313B">
        <w:t xml:space="preserve"> </w:t>
      </w:r>
    </w:p>
    <w:p w:rsidR="004F6A87" w:rsidRDefault="0069313B">
      <w:r>
        <w:t xml:space="preserve">VI. </w:t>
      </w:r>
      <w:r w:rsidRPr="004F6A87">
        <w:rPr>
          <w:u w:val="single"/>
        </w:rPr>
        <w:t>Financial Secretary</w:t>
      </w:r>
      <w:r w:rsidR="00280F71" w:rsidRPr="004F6A87">
        <w:rPr>
          <w:u w:val="single"/>
        </w:rPr>
        <w:t>’</w:t>
      </w:r>
      <w:r w:rsidRPr="004F6A87">
        <w:rPr>
          <w:u w:val="single"/>
        </w:rPr>
        <w:t>s Report</w:t>
      </w:r>
      <w:r w:rsidR="004F6A87">
        <w:t xml:space="preserve">- Presented by Link Iris </w:t>
      </w:r>
    </w:p>
    <w:p w:rsidR="0069313B" w:rsidRDefault="004F6A87">
      <w:r>
        <w:t xml:space="preserve"> She reminded all chapter members that any money owed to her must be paid by April 30 as it is the last day of the fiscal year. </w:t>
      </w:r>
      <w:r w:rsidR="0069313B">
        <w:t xml:space="preserve"> </w:t>
      </w:r>
    </w:p>
    <w:p w:rsidR="004F6A87" w:rsidRDefault="0069313B">
      <w:r>
        <w:t xml:space="preserve">VII. </w:t>
      </w:r>
      <w:r w:rsidRPr="00272234">
        <w:rPr>
          <w:u w:val="single"/>
        </w:rPr>
        <w:t>Election of New Officers</w:t>
      </w:r>
      <w:r w:rsidR="004F6A87">
        <w:t xml:space="preserve"> Presented by Link Ruth </w:t>
      </w:r>
    </w:p>
    <w:p w:rsidR="004F6A87" w:rsidRDefault="004F6A87">
      <w:r>
        <w:t xml:space="preserve">Link Ruth presented the slate of officers for a final chapter vote.  The new officers will take on their roles after induction at the May Chapter meeting.  Moved by Link Doris and supported by Link Kathy to accept the slate of officers presented by the nomination committee.  Motion carrier with no nays or abstentions.  The new Chapter officers are as follows </w:t>
      </w:r>
    </w:p>
    <w:p w:rsidR="004F6A87" w:rsidRDefault="004F6A87" w:rsidP="007877C3">
      <w:pPr>
        <w:pStyle w:val="ListParagraph"/>
        <w:numPr>
          <w:ilvl w:val="0"/>
          <w:numId w:val="3"/>
        </w:numPr>
      </w:pPr>
      <w:r>
        <w:t xml:space="preserve">President   </w:t>
      </w:r>
      <w:r w:rsidR="007877C3">
        <w:t xml:space="preserve">  </w:t>
      </w:r>
      <w:r>
        <w:t xml:space="preserve"> Link Denise Brooks Williams</w:t>
      </w:r>
    </w:p>
    <w:p w:rsidR="004F6A87" w:rsidRDefault="004F6A87" w:rsidP="007877C3">
      <w:pPr>
        <w:pStyle w:val="ListParagraph"/>
        <w:numPr>
          <w:ilvl w:val="0"/>
          <w:numId w:val="3"/>
        </w:numPr>
      </w:pPr>
      <w:r>
        <w:t>1</w:t>
      </w:r>
      <w:r w:rsidRPr="007877C3">
        <w:rPr>
          <w:vertAlign w:val="superscript"/>
        </w:rPr>
        <w:t>st</w:t>
      </w:r>
      <w:r>
        <w:t xml:space="preserve"> VP           </w:t>
      </w:r>
      <w:r w:rsidR="007877C3">
        <w:t xml:space="preserve">  </w:t>
      </w:r>
      <w:r>
        <w:t xml:space="preserve">Link Michele Peterson  </w:t>
      </w:r>
    </w:p>
    <w:p w:rsidR="004F6A87" w:rsidRDefault="004F6A87" w:rsidP="007877C3">
      <w:pPr>
        <w:pStyle w:val="ListParagraph"/>
        <w:numPr>
          <w:ilvl w:val="0"/>
          <w:numId w:val="3"/>
        </w:numPr>
      </w:pPr>
      <w:r>
        <w:t>2</w:t>
      </w:r>
      <w:r w:rsidRPr="007877C3">
        <w:rPr>
          <w:vertAlign w:val="superscript"/>
        </w:rPr>
        <w:t>nd</w:t>
      </w:r>
      <w:r>
        <w:t xml:space="preserve"> VP          </w:t>
      </w:r>
      <w:r w:rsidR="007877C3">
        <w:t xml:space="preserve">  </w:t>
      </w:r>
      <w:r>
        <w:t xml:space="preserve">Link Patricia Adams </w:t>
      </w:r>
    </w:p>
    <w:p w:rsidR="004F6A87" w:rsidRDefault="004F6A87" w:rsidP="007877C3">
      <w:pPr>
        <w:pStyle w:val="ListParagraph"/>
        <w:numPr>
          <w:ilvl w:val="0"/>
          <w:numId w:val="3"/>
        </w:numPr>
      </w:pPr>
      <w:r>
        <w:t xml:space="preserve">Treasurer    </w:t>
      </w:r>
      <w:r w:rsidR="007877C3">
        <w:t xml:space="preserve">  </w:t>
      </w:r>
      <w:r>
        <w:t xml:space="preserve">Link Carol Garibaldi </w:t>
      </w:r>
    </w:p>
    <w:p w:rsidR="004F6A87" w:rsidRDefault="007877C3" w:rsidP="007877C3">
      <w:pPr>
        <w:pStyle w:val="ListParagraph"/>
        <w:numPr>
          <w:ilvl w:val="0"/>
          <w:numId w:val="3"/>
        </w:numPr>
      </w:pPr>
      <w:r>
        <w:t>Finan.</w:t>
      </w:r>
      <w:r w:rsidR="004F6A87">
        <w:t xml:space="preserve"> Sec.  </w:t>
      </w:r>
      <w:r>
        <w:t xml:space="preserve">   </w:t>
      </w:r>
      <w:r w:rsidR="004F6A87">
        <w:t xml:space="preserve">Link Iris Taylor </w:t>
      </w:r>
    </w:p>
    <w:p w:rsidR="0069313B" w:rsidRDefault="004F6A87" w:rsidP="007877C3">
      <w:pPr>
        <w:pStyle w:val="ListParagraph"/>
        <w:numPr>
          <w:ilvl w:val="0"/>
          <w:numId w:val="3"/>
        </w:numPr>
      </w:pPr>
      <w:r>
        <w:t xml:space="preserve">Secretary  </w:t>
      </w:r>
      <w:r w:rsidR="007877C3">
        <w:t xml:space="preserve">    </w:t>
      </w:r>
      <w:r>
        <w:t xml:space="preserve">Link Mearon Lewers </w:t>
      </w:r>
      <w:r w:rsidR="0069313B">
        <w:t xml:space="preserve"> </w:t>
      </w:r>
    </w:p>
    <w:p w:rsidR="007D4C01" w:rsidRDefault="007D4C01" w:rsidP="007877C3">
      <w:pPr>
        <w:pStyle w:val="ListParagraph"/>
        <w:numPr>
          <w:ilvl w:val="0"/>
          <w:numId w:val="3"/>
        </w:numPr>
      </w:pPr>
      <w:r>
        <w:t xml:space="preserve">Corr. Sec.      Link Robbie Archer </w:t>
      </w:r>
    </w:p>
    <w:p w:rsidR="00272234" w:rsidRDefault="00452E37">
      <w:r>
        <w:lastRenderedPageBreak/>
        <w:t>VIII.</w:t>
      </w:r>
      <w:r w:rsidR="0069313B">
        <w:t xml:space="preserve"> Bylaws Brief Review &amp; Vote</w:t>
      </w:r>
      <w:r>
        <w:t>-</w:t>
      </w:r>
      <w:r w:rsidR="00272234">
        <w:t xml:space="preserve"> Presented by Link Denise Lewis</w:t>
      </w:r>
    </w:p>
    <w:p w:rsidR="0069313B" w:rsidRDefault="00272234">
      <w:r>
        <w:t xml:space="preserve">The amended Bylaws were shared for the first reading at the last chapter meeting. No additional comments or amendments were made in this interim period.  The bylaws were amended to be consistent with the template supplied by National office.  Motion by Link Christina and supported by Link Michele to approve the amended bylaws.  </w:t>
      </w:r>
      <w:r w:rsidR="0069313B">
        <w:t xml:space="preserve"> </w:t>
      </w:r>
    </w:p>
    <w:p w:rsidR="00BF0BEE" w:rsidRDefault="0069313B">
      <w:r>
        <w:t>IX</w:t>
      </w:r>
      <w:r w:rsidR="006B5F36">
        <w:t>. Program</w:t>
      </w:r>
      <w:r>
        <w:t xml:space="preserve"> Report</w:t>
      </w:r>
      <w:r w:rsidR="00BF0BEE">
        <w:t>-Presented by Link Kathy</w:t>
      </w:r>
    </w:p>
    <w:p w:rsidR="0069313B" w:rsidRDefault="00BF0BEE">
      <w:r>
        <w:t xml:space="preserve">She presented highlights of her written report.  The DIA Graduation is scheduled for April 20 at the Detroit Golf Club.  The keynote speaker is Alicia Merriweather.  All Link sisters attending are encouraged to wear black with a touch of pink representing the school colors.  Further Link Kathy will be the keynote speaker at the graduation ceremony on June 12. The overall rating for the girls of this </w:t>
      </w:r>
      <w:r w:rsidR="006B5F36">
        <w:t>year’s</w:t>
      </w:r>
      <w:r>
        <w:t xml:space="preserve"> facet activities was scored in the high 80’s and 90’s.   </w:t>
      </w:r>
      <w:r w:rsidR="0069313B">
        <w:t xml:space="preserve"> </w:t>
      </w:r>
    </w:p>
    <w:p w:rsidR="00452E37" w:rsidRDefault="0069313B">
      <w:r>
        <w:t>X.  STEAMM R</w:t>
      </w:r>
      <w:r w:rsidR="00102FD7">
        <w:t>e</w:t>
      </w:r>
      <w:r>
        <w:t>port</w:t>
      </w:r>
      <w:r w:rsidR="00452E37">
        <w:t>- Presented by Link Ruth</w:t>
      </w:r>
    </w:p>
    <w:p w:rsidR="0069313B" w:rsidRDefault="00452E37">
      <w:r>
        <w:t xml:space="preserve">There were 150 students in attendance at the event.  Twenty five </w:t>
      </w:r>
      <w:r w:rsidR="006B5F36">
        <w:t>iPad</w:t>
      </w:r>
      <w:r>
        <w:t xml:space="preserve"> as well as several book scholarships were given away to attendees.  Link Ruth thanked chapter members who were speakers at the event.  Overall it was a success. The chapter members present applauded and thanked Link Ruth for her leadership and work to make this event a success. </w:t>
      </w:r>
      <w:r w:rsidR="0069313B">
        <w:t xml:space="preserve"> </w:t>
      </w:r>
    </w:p>
    <w:p w:rsidR="00452E37" w:rsidRDefault="0069313B">
      <w:r>
        <w:t>XI. New Business</w:t>
      </w:r>
    </w:p>
    <w:p w:rsidR="0069313B" w:rsidRDefault="00452E37">
      <w:r>
        <w:t xml:space="preserve">Link </w:t>
      </w:r>
      <w:r w:rsidR="009165E3">
        <w:t>April,</w:t>
      </w:r>
      <w:r>
        <w:t xml:space="preserve"> a transfer Link sister from Cleveland announced she would like to do a Bio Book of our chapter members.  She is requesting we send her an electronic photo to be used for this purpose. It will be very instrumental in helping our new members become acquainted with existing chapter members.  </w:t>
      </w:r>
      <w:r w:rsidR="0069313B">
        <w:t xml:space="preserve"> </w:t>
      </w:r>
    </w:p>
    <w:p w:rsidR="0069313B" w:rsidRDefault="009165E3">
      <w:r>
        <w:t xml:space="preserve">April Birthdays; </w:t>
      </w:r>
      <w:r w:rsidR="00D33ED2">
        <w:t>Sherri o</w:t>
      </w:r>
      <w:r>
        <w:t>n</w:t>
      </w:r>
      <w:r w:rsidR="00D33ED2">
        <w:t xml:space="preserve"> </w:t>
      </w:r>
      <w:r w:rsidR="00C765C9">
        <w:t>April 2, Link Gladys on April 6</w:t>
      </w:r>
      <w:r>
        <w:t>, Link Christina on April 15,</w:t>
      </w:r>
      <w:bookmarkStart w:id="0" w:name="_GoBack"/>
      <w:bookmarkEnd w:id="0"/>
      <w:r w:rsidR="00D33ED2">
        <w:t xml:space="preserve"> and Link </w:t>
      </w:r>
      <w:proofErr w:type="spellStart"/>
      <w:r w:rsidR="00D33ED2">
        <w:t>Roshunda</w:t>
      </w:r>
      <w:proofErr w:type="spellEnd"/>
      <w:r w:rsidR="00D33ED2">
        <w:t xml:space="preserve"> on April 24. </w:t>
      </w:r>
    </w:p>
    <w:p w:rsidR="0069313B" w:rsidRDefault="0069313B">
      <w:r>
        <w:t>XII</w:t>
      </w:r>
      <w:r w:rsidR="006B5F36">
        <w:t>. Adjourn</w:t>
      </w:r>
      <w:r>
        <w:t xml:space="preserve"> </w:t>
      </w:r>
      <w:r w:rsidR="004C4738">
        <w:t>– Meeting was adjourned at 8pm by Link Christina.</w:t>
      </w:r>
    </w:p>
    <w:sectPr w:rsidR="0069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CF0"/>
    <w:multiLevelType w:val="hybridMultilevel"/>
    <w:tmpl w:val="FBB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407C3"/>
    <w:multiLevelType w:val="hybridMultilevel"/>
    <w:tmpl w:val="DB84F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DE3F53"/>
    <w:multiLevelType w:val="hybridMultilevel"/>
    <w:tmpl w:val="0274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7326"/>
    <w:multiLevelType w:val="hybridMultilevel"/>
    <w:tmpl w:val="79F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3B"/>
    <w:rsid w:val="00042B74"/>
    <w:rsid w:val="00046A91"/>
    <w:rsid w:val="000E7109"/>
    <w:rsid w:val="00101C1A"/>
    <w:rsid w:val="00102FD7"/>
    <w:rsid w:val="00122738"/>
    <w:rsid w:val="00131F0E"/>
    <w:rsid w:val="0014061E"/>
    <w:rsid w:val="00180238"/>
    <w:rsid w:val="001D60C8"/>
    <w:rsid w:val="001D6590"/>
    <w:rsid w:val="001E5112"/>
    <w:rsid w:val="00213B0E"/>
    <w:rsid w:val="002164B9"/>
    <w:rsid w:val="00245ACD"/>
    <w:rsid w:val="00247229"/>
    <w:rsid w:val="002519CB"/>
    <w:rsid w:val="00272234"/>
    <w:rsid w:val="00280F71"/>
    <w:rsid w:val="00291B3A"/>
    <w:rsid w:val="00293BFC"/>
    <w:rsid w:val="0029485B"/>
    <w:rsid w:val="002A1509"/>
    <w:rsid w:val="00300BDC"/>
    <w:rsid w:val="00304B7A"/>
    <w:rsid w:val="00305B9C"/>
    <w:rsid w:val="00341C1B"/>
    <w:rsid w:val="003641B8"/>
    <w:rsid w:val="003738D8"/>
    <w:rsid w:val="00397EA4"/>
    <w:rsid w:val="003A056F"/>
    <w:rsid w:val="003D3050"/>
    <w:rsid w:val="003D4FBC"/>
    <w:rsid w:val="003D5C0A"/>
    <w:rsid w:val="003D6E51"/>
    <w:rsid w:val="004206B8"/>
    <w:rsid w:val="004209FC"/>
    <w:rsid w:val="00452E37"/>
    <w:rsid w:val="00474076"/>
    <w:rsid w:val="004C4738"/>
    <w:rsid w:val="004F6A87"/>
    <w:rsid w:val="0051192F"/>
    <w:rsid w:val="0052383E"/>
    <w:rsid w:val="00544951"/>
    <w:rsid w:val="00554783"/>
    <w:rsid w:val="005605B6"/>
    <w:rsid w:val="00586DD4"/>
    <w:rsid w:val="005905D9"/>
    <w:rsid w:val="00594CC7"/>
    <w:rsid w:val="005B01E1"/>
    <w:rsid w:val="005B344A"/>
    <w:rsid w:val="005B584D"/>
    <w:rsid w:val="005C0907"/>
    <w:rsid w:val="005E469F"/>
    <w:rsid w:val="005F727A"/>
    <w:rsid w:val="00613326"/>
    <w:rsid w:val="00666A15"/>
    <w:rsid w:val="0067528E"/>
    <w:rsid w:val="00682735"/>
    <w:rsid w:val="0069313B"/>
    <w:rsid w:val="006A305A"/>
    <w:rsid w:val="006A7345"/>
    <w:rsid w:val="006B5F36"/>
    <w:rsid w:val="006C1363"/>
    <w:rsid w:val="006C2520"/>
    <w:rsid w:val="006E38E8"/>
    <w:rsid w:val="006E4E48"/>
    <w:rsid w:val="00700178"/>
    <w:rsid w:val="00710C35"/>
    <w:rsid w:val="00711E1A"/>
    <w:rsid w:val="007157D6"/>
    <w:rsid w:val="00715F90"/>
    <w:rsid w:val="00737105"/>
    <w:rsid w:val="0074447A"/>
    <w:rsid w:val="007806F3"/>
    <w:rsid w:val="007877C3"/>
    <w:rsid w:val="00791991"/>
    <w:rsid w:val="007D4C01"/>
    <w:rsid w:val="0080168F"/>
    <w:rsid w:val="008035E8"/>
    <w:rsid w:val="00811CC3"/>
    <w:rsid w:val="0083486B"/>
    <w:rsid w:val="008405A1"/>
    <w:rsid w:val="00851F34"/>
    <w:rsid w:val="00865E34"/>
    <w:rsid w:val="0087786B"/>
    <w:rsid w:val="00886582"/>
    <w:rsid w:val="008B16C4"/>
    <w:rsid w:val="008C280F"/>
    <w:rsid w:val="009165E3"/>
    <w:rsid w:val="00922528"/>
    <w:rsid w:val="00932625"/>
    <w:rsid w:val="0093487C"/>
    <w:rsid w:val="00983107"/>
    <w:rsid w:val="009832E0"/>
    <w:rsid w:val="009865E1"/>
    <w:rsid w:val="00997773"/>
    <w:rsid w:val="009B1380"/>
    <w:rsid w:val="009B2335"/>
    <w:rsid w:val="009C4E24"/>
    <w:rsid w:val="009C52E4"/>
    <w:rsid w:val="009D1929"/>
    <w:rsid w:val="009D3DAA"/>
    <w:rsid w:val="009E0D0C"/>
    <w:rsid w:val="00A13600"/>
    <w:rsid w:val="00A21ED0"/>
    <w:rsid w:val="00A26F7C"/>
    <w:rsid w:val="00A559B8"/>
    <w:rsid w:val="00A60496"/>
    <w:rsid w:val="00A70015"/>
    <w:rsid w:val="00A756AD"/>
    <w:rsid w:val="00A8005B"/>
    <w:rsid w:val="00A80304"/>
    <w:rsid w:val="00AA1482"/>
    <w:rsid w:val="00AF3EA1"/>
    <w:rsid w:val="00B0250B"/>
    <w:rsid w:val="00B061DF"/>
    <w:rsid w:val="00B13310"/>
    <w:rsid w:val="00B42CF9"/>
    <w:rsid w:val="00B43D2E"/>
    <w:rsid w:val="00B456AB"/>
    <w:rsid w:val="00B62D1B"/>
    <w:rsid w:val="00B7389D"/>
    <w:rsid w:val="00B821F0"/>
    <w:rsid w:val="00BA1DA9"/>
    <w:rsid w:val="00BB1860"/>
    <w:rsid w:val="00BD25BA"/>
    <w:rsid w:val="00BD51A1"/>
    <w:rsid w:val="00BE2EAF"/>
    <w:rsid w:val="00BF0BEE"/>
    <w:rsid w:val="00C12CD7"/>
    <w:rsid w:val="00C26FC9"/>
    <w:rsid w:val="00C61E51"/>
    <w:rsid w:val="00C63E00"/>
    <w:rsid w:val="00C75D6D"/>
    <w:rsid w:val="00C765C9"/>
    <w:rsid w:val="00C9269E"/>
    <w:rsid w:val="00CA3606"/>
    <w:rsid w:val="00CA7320"/>
    <w:rsid w:val="00CB2500"/>
    <w:rsid w:val="00D317CD"/>
    <w:rsid w:val="00D33ED2"/>
    <w:rsid w:val="00D57F81"/>
    <w:rsid w:val="00D64508"/>
    <w:rsid w:val="00D82D3E"/>
    <w:rsid w:val="00D93162"/>
    <w:rsid w:val="00D94897"/>
    <w:rsid w:val="00D948E4"/>
    <w:rsid w:val="00D96105"/>
    <w:rsid w:val="00D971D8"/>
    <w:rsid w:val="00DC6D80"/>
    <w:rsid w:val="00DE7715"/>
    <w:rsid w:val="00DF7A6A"/>
    <w:rsid w:val="00E17462"/>
    <w:rsid w:val="00E223D7"/>
    <w:rsid w:val="00E273DB"/>
    <w:rsid w:val="00E30420"/>
    <w:rsid w:val="00E502F0"/>
    <w:rsid w:val="00E51A36"/>
    <w:rsid w:val="00E61B90"/>
    <w:rsid w:val="00E651F0"/>
    <w:rsid w:val="00EA1E6C"/>
    <w:rsid w:val="00EB1408"/>
    <w:rsid w:val="00EC60E0"/>
    <w:rsid w:val="00ED7C5F"/>
    <w:rsid w:val="00F10CBD"/>
    <w:rsid w:val="00F1469D"/>
    <w:rsid w:val="00F527A7"/>
    <w:rsid w:val="00F5555E"/>
    <w:rsid w:val="00F64AF0"/>
    <w:rsid w:val="00F80155"/>
    <w:rsid w:val="00FB61CB"/>
    <w:rsid w:val="00FD11EF"/>
    <w:rsid w:val="00FD1AAA"/>
    <w:rsid w:val="00FD4DDF"/>
    <w:rsid w:val="00FD737C"/>
    <w:rsid w:val="00FD7422"/>
    <w:rsid w:val="00F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2084"/>
  <w15:chartTrackingRefBased/>
  <w15:docId w15:val="{29C13752-D37F-428F-880F-696D0A45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90"/>
    <w:pPr>
      <w:ind w:left="720"/>
      <w:contextualSpacing/>
    </w:pPr>
  </w:style>
  <w:style w:type="paragraph" w:styleId="BalloonText">
    <w:name w:val="Balloon Text"/>
    <w:basedOn w:val="Normal"/>
    <w:link w:val="BalloonTextChar"/>
    <w:uiPriority w:val="99"/>
    <w:semiHidden/>
    <w:unhideWhenUsed/>
    <w:rsid w:val="005C0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Taueg</dc:creator>
  <cp:keywords/>
  <dc:description/>
  <cp:lastModifiedBy>Peterson, Michele</cp:lastModifiedBy>
  <cp:revision>3</cp:revision>
  <cp:lastPrinted>2018-05-01T03:14:00Z</cp:lastPrinted>
  <dcterms:created xsi:type="dcterms:W3CDTF">2018-05-01T12:40:00Z</dcterms:created>
  <dcterms:modified xsi:type="dcterms:W3CDTF">2018-05-01T12:47:00Z</dcterms:modified>
</cp:coreProperties>
</file>