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6ED6" w14:textId="478AC89A" w:rsidR="007F688B" w:rsidRPr="007F688B" w:rsidRDefault="007D3B77" w:rsidP="007F688B">
      <w:pPr>
        <w:spacing w:after="0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E4B5129" wp14:editId="49EFFE86">
            <wp:simplePos x="0" y="0"/>
            <wp:positionH relativeFrom="column">
              <wp:posOffset>5021580</wp:posOffset>
            </wp:positionH>
            <wp:positionV relativeFrom="paragraph">
              <wp:posOffset>-247650</wp:posOffset>
            </wp:positionV>
            <wp:extent cx="1495425" cy="933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799D">
        <w:rPr>
          <w:b/>
          <w:bCs/>
        </w:rPr>
        <w:t>V</w:t>
      </w:r>
      <w:r w:rsidR="003A380C">
        <w:rPr>
          <w:b/>
          <w:bCs/>
        </w:rPr>
        <w:t xml:space="preserve">ice </w:t>
      </w:r>
      <w:r w:rsidR="00AF799D">
        <w:rPr>
          <w:b/>
          <w:bCs/>
        </w:rPr>
        <w:t>P</w:t>
      </w:r>
      <w:r w:rsidR="003A380C">
        <w:rPr>
          <w:b/>
          <w:bCs/>
        </w:rPr>
        <w:t>resident</w:t>
      </w:r>
      <w:r w:rsidR="007F688B" w:rsidRPr="007F688B">
        <w:rPr>
          <w:b/>
          <w:bCs/>
        </w:rPr>
        <w:t xml:space="preserve"> Report</w:t>
      </w:r>
    </w:p>
    <w:p w14:paraId="12E48E08" w14:textId="323EA8F8" w:rsidR="007F688B" w:rsidRPr="007F688B" w:rsidRDefault="006266BB" w:rsidP="007F688B">
      <w:pPr>
        <w:spacing w:after="0"/>
        <w:jc w:val="center"/>
        <w:rPr>
          <w:b/>
          <w:bCs/>
        </w:rPr>
      </w:pPr>
      <w:r>
        <w:rPr>
          <w:b/>
          <w:bCs/>
        </w:rPr>
        <w:t>February 14, 2024</w:t>
      </w:r>
      <w:r w:rsidR="007D3B77">
        <w:rPr>
          <w:b/>
          <w:bCs/>
        </w:rPr>
        <w:t>,</w:t>
      </w:r>
      <w:r w:rsidR="007F688B" w:rsidRPr="007F688B">
        <w:rPr>
          <w:b/>
          <w:bCs/>
        </w:rPr>
        <w:t xml:space="preserve"> Chapter Meeting</w:t>
      </w:r>
      <w:r w:rsidR="007D3B77" w:rsidRPr="007D3B77">
        <w:rPr>
          <w:noProof/>
        </w:rPr>
        <w:t xml:space="preserve"> </w:t>
      </w:r>
    </w:p>
    <w:p w14:paraId="396C1321" w14:textId="77777777" w:rsidR="00303217" w:rsidRDefault="00303217" w:rsidP="007F688B">
      <w:pPr>
        <w:spacing w:after="0"/>
        <w:rPr>
          <w:b/>
          <w:bCs/>
        </w:rPr>
      </w:pPr>
    </w:p>
    <w:p w14:paraId="7431A14D" w14:textId="610D33A8" w:rsidR="004664EC" w:rsidRDefault="004E0E09" w:rsidP="00D21794">
      <w:pPr>
        <w:spacing w:after="0"/>
        <w:rPr>
          <w:b/>
          <w:bCs/>
        </w:rPr>
      </w:pPr>
      <w:r>
        <w:rPr>
          <w:b/>
          <w:bCs/>
        </w:rPr>
        <w:t xml:space="preserve">Membership </w:t>
      </w:r>
      <w:r w:rsidR="00E52774">
        <w:rPr>
          <w:b/>
          <w:bCs/>
        </w:rPr>
        <w:t>Updates</w:t>
      </w:r>
    </w:p>
    <w:p w14:paraId="06AEC6C0" w14:textId="3CED76A5" w:rsidR="00E52774" w:rsidRDefault="00E52774" w:rsidP="00E52774">
      <w:pPr>
        <w:pStyle w:val="ListParagraph"/>
        <w:numPr>
          <w:ilvl w:val="0"/>
          <w:numId w:val="2"/>
        </w:numPr>
      </w:pPr>
      <w:r w:rsidRPr="00E52774">
        <w:t>4</w:t>
      </w:r>
      <w:r w:rsidR="00B10A73">
        <w:t>8</w:t>
      </w:r>
      <w:r w:rsidRPr="00E52774">
        <w:t xml:space="preserve"> Chapter Members</w:t>
      </w:r>
    </w:p>
    <w:p w14:paraId="2E80B6A4" w14:textId="3761DD2A" w:rsidR="00EB76C8" w:rsidRDefault="00EB76C8" w:rsidP="00EB76C8">
      <w:pPr>
        <w:pStyle w:val="ListParagraph"/>
        <w:numPr>
          <w:ilvl w:val="1"/>
          <w:numId w:val="2"/>
        </w:numPr>
      </w:pPr>
      <w:r>
        <w:t>5 Link Sisters on Leave of Absence</w:t>
      </w:r>
    </w:p>
    <w:p w14:paraId="2124ECA2" w14:textId="42D657A5" w:rsidR="00EB76C8" w:rsidRDefault="00EB76C8" w:rsidP="00EB76C8">
      <w:pPr>
        <w:pStyle w:val="ListParagraph"/>
        <w:numPr>
          <w:ilvl w:val="2"/>
          <w:numId w:val="2"/>
        </w:numPr>
      </w:pPr>
      <w:r>
        <w:t>Links Beverly Norrell-Aitch, Tiffany Gunter, and Jeanne Wardford</w:t>
      </w:r>
      <w:r w:rsidR="006266BB">
        <w:t xml:space="preserve">, </w:t>
      </w:r>
      <w:r>
        <w:t>returning FY24-25.</w:t>
      </w:r>
    </w:p>
    <w:p w14:paraId="43B18040" w14:textId="74030560" w:rsidR="00EB76C8" w:rsidRDefault="00EB76C8" w:rsidP="00EB76C8">
      <w:pPr>
        <w:pStyle w:val="ListParagraph"/>
        <w:numPr>
          <w:ilvl w:val="2"/>
          <w:numId w:val="2"/>
        </w:numPr>
      </w:pPr>
      <w:r>
        <w:t xml:space="preserve">Link Doris Anderson submitted Alumna Request to begin May 1, 2024. </w:t>
      </w:r>
    </w:p>
    <w:p w14:paraId="02964805" w14:textId="7CEFDAF9" w:rsidR="00EB76C8" w:rsidRDefault="00EB76C8" w:rsidP="00EB76C8">
      <w:pPr>
        <w:pStyle w:val="ListParagraph"/>
        <w:numPr>
          <w:ilvl w:val="2"/>
          <w:numId w:val="2"/>
        </w:numPr>
      </w:pPr>
      <w:r>
        <w:t>Link Jacqueline Johnson – TBD.</w:t>
      </w:r>
    </w:p>
    <w:p w14:paraId="656BB3D3" w14:textId="3C175258" w:rsidR="00EB76C8" w:rsidRDefault="00EB76C8" w:rsidP="00E52774">
      <w:pPr>
        <w:pStyle w:val="ListParagraph"/>
        <w:numPr>
          <w:ilvl w:val="0"/>
          <w:numId w:val="2"/>
        </w:numPr>
      </w:pPr>
      <w:r>
        <w:t>Link Anika Goss-Foster has requested LOA for FY24-25.</w:t>
      </w:r>
    </w:p>
    <w:p w14:paraId="67F15AAB" w14:textId="6EE1A18F" w:rsidR="00B10A73" w:rsidRDefault="00B10A73" w:rsidP="00E52774">
      <w:pPr>
        <w:pStyle w:val="ListParagraph"/>
        <w:numPr>
          <w:ilvl w:val="0"/>
          <w:numId w:val="2"/>
        </w:numPr>
      </w:pPr>
      <w:r>
        <w:t xml:space="preserve">Link Joanna Masten </w:t>
      </w:r>
      <w:r w:rsidR="00EB76C8">
        <w:t>has requested</w:t>
      </w:r>
      <w:r>
        <w:t xml:space="preserve"> an Attendance Sabbatical for FY24-25.</w:t>
      </w:r>
    </w:p>
    <w:p w14:paraId="3693C0C0" w14:textId="36FE1FA3" w:rsidR="00B10A73" w:rsidRDefault="00EB76C8" w:rsidP="00EB76C8">
      <w:pPr>
        <w:pStyle w:val="ListParagraph"/>
        <w:numPr>
          <w:ilvl w:val="0"/>
          <w:numId w:val="2"/>
        </w:numPr>
        <w:spacing w:after="0"/>
      </w:pPr>
      <w:r>
        <w:t>The LOA and Attendance Sabbatical are being presented to the chapter for a vote.</w:t>
      </w:r>
      <w:r w:rsidR="00B10A73">
        <w:br/>
      </w:r>
    </w:p>
    <w:p w14:paraId="023B725E" w14:textId="77777777" w:rsidR="00B10A73" w:rsidRPr="008468DF" w:rsidRDefault="00B10A73" w:rsidP="00B10A73">
      <w:pPr>
        <w:spacing w:after="0"/>
        <w:rPr>
          <w:b/>
          <w:bCs/>
        </w:rPr>
      </w:pPr>
      <w:r>
        <w:rPr>
          <w:b/>
          <w:bCs/>
        </w:rPr>
        <w:t>Links Service Hours</w:t>
      </w:r>
    </w:p>
    <w:p w14:paraId="3D9F3799" w14:textId="68738EC7" w:rsidR="00B10A73" w:rsidRPr="00AE3099" w:rsidRDefault="00B10A73" w:rsidP="00B10A73">
      <w:pPr>
        <w:pStyle w:val="ListParagraph"/>
        <w:numPr>
          <w:ilvl w:val="0"/>
          <w:numId w:val="5"/>
        </w:numPr>
        <w:spacing w:after="0"/>
      </w:pPr>
      <w:r w:rsidRPr="00AE3099">
        <w:t xml:space="preserve">Active members of The Links are required to accumulate a minimum </w:t>
      </w:r>
      <w:r w:rsidR="004F76DA">
        <w:t xml:space="preserve">of </w:t>
      </w:r>
      <w:r w:rsidRPr="00AE3099">
        <w:t>48 hours of service per fiscal year to the organization</w:t>
      </w:r>
      <w:r>
        <w:t xml:space="preserve"> during the fiscal year of May 1</w:t>
      </w:r>
      <w:r w:rsidRPr="00AE3099">
        <w:rPr>
          <w:vertAlign w:val="superscript"/>
        </w:rPr>
        <w:t>st</w:t>
      </w:r>
      <w:r>
        <w:t xml:space="preserve"> – April 30</w:t>
      </w:r>
      <w:r w:rsidRPr="00AE3099">
        <w:rPr>
          <w:vertAlign w:val="superscript"/>
        </w:rPr>
        <w:t>th</w:t>
      </w:r>
      <w:r>
        <w:t>.</w:t>
      </w:r>
      <w:r w:rsidRPr="00AE3099">
        <w:t xml:space="preserve"> </w:t>
      </w:r>
    </w:p>
    <w:p w14:paraId="39E538B5" w14:textId="13F5A0AA" w:rsidR="00B10A73" w:rsidRPr="004E0E09" w:rsidRDefault="00B10A73" w:rsidP="00B10A73">
      <w:pPr>
        <w:pStyle w:val="ListParagraph"/>
        <w:numPr>
          <w:ilvl w:val="0"/>
          <w:numId w:val="5"/>
        </w:numPr>
        <w:spacing w:after="0"/>
        <w:rPr>
          <w:b/>
          <w:bCs/>
        </w:rPr>
      </w:pPr>
      <w:r>
        <w:t xml:space="preserve">I will be sending an electronic copy of the Service Hours Report to chapter members for your completion and submission to me by </w:t>
      </w:r>
      <w:r w:rsidRPr="004E0E09">
        <w:rPr>
          <w:b/>
          <w:bCs/>
        </w:rPr>
        <w:t>February 2</w:t>
      </w:r>
      <w:r w:rsidR="004F76DA">
        <w:rPr>
          <w:b/>
          <w:bCs/>
        </w:rPr>
        <w:t>9</w:t>
      </w:r>
      <w:r w:rsidRPr="004E0E09">
        <w:rPr>
          <w:b/>
          <w:bCs/>
          <w:vertAlign w:val="superscript"/>
        </w:rPr>
        <w:t>th</w:t>
      </w:r>
      <w:r w:rsidRPr="004E0E09">
        <w:rPr>
          <w:b/>
          <w:bCs/>
        </w:rPr>
        <w:t>.</w:t>
      </w:r>
    </w:p>
    <w:p w14:paraId="29BD50C5" w14:textId="32F220AC" w:rsidR="00B10A73" w:rsidRDefault="00B10A73" w:rsidP="00B10A73">
      <w:pPr>
        <w:pStyle w:val="ListParagraph"/>
        <w:numPr>
          <w:ilvl w:val="0"/>
          <w:numId w:val="5"/>
        </w:numPr>
        <w:spacing w:after="0"/>
      </w:pPr>
      <w:r w:rsidRPr="00AE3099">
        <w:t xml:space="preserve">Members may estimate </w:t>
      </w:r>
      <w:r>
        <w:t xml:space="preserve">additional </w:t>
      </w:r>
      <w:r w:rsidRPr="00AE3099">
        <w:t xml:space="preserve">service hours that will be accumulated </w:t>
      </w:r>
      <w:r>
        <w:t xml:space="preserve">through the end of the fiscal year. </w:t>
      </w:r>
    </w:p>
    <w:p w14:paraId="3498079E" w14:textId="4E107A9E" w:rsidR="007E57E5" w:rsidRPr="007867BA" w:rsidRDefault="007867BA" w:rsidP="007867BA">
      <w:pPr>
        <w:spacing w:after="0"/>
        <w:rPr>
          <w:b/>
          <w:bCs/>
        </w:rPr>
      </w:pPr>
      <w:r>
        <w:br/>
      </w:r>
      <w:r w:rsidR="007E57E5" w:rsidRPr="007867BA">
        <w:rPr>
          <w:b/>
          <w:bCs/>
        </w:rPr>
        <w:t>New Membership Process</w:t>
      </w:r>
    </w:p>
    <w:p w14:paraId="60861263" w14:textId="2F4F9AD0" w:rsidR="00EB76C8" w:rsidRDefault="00EB76C8" w:rsidP="007867BA">
      <w:pPr>
        <w:pStyle w:val="ListParagraph"/>
        <w:numPr>
          <w:ilvl w:val="0"/>
          <w:numId w:val="2"/>
        </w:numPr>
        <w:spacing w:after="0"/>
      </w:pPr>
      <w:r>
        <w:t xml:space="preserve">10 Candidates were selected for membership at our December 13, 2023 </w:t>
      </w:r>
      <w:r w:rsidR="004F76DA">
        <w:t xml:space="preserve">Chapter </w:t>
      </w:r>
      <w:r>
        <w:t>Meeting.</w:t>
      </w:r>
    </w:p>
    <w:p w14:paraId="2C5CDCEC" w14:textId="3545E75E" w:rsidR="00EB76C8" w:rsidRDefault="00EB76C8" w:rsidP="007867BA">
      <w:pPr>
        <w:pStyle w:val="ListParagraph"/>
        <w:numPr>
          <w:ilvl w:val="0"/>
          <w:numId w:val="2"/>
        </w:numPr>
        <w:spacing w:after="0"/>
      </w:pPr>
      <w:r>
        <w:t xml:space="preserve">All 10 Candidates were approved by the </w:t>
      </w:r>
      <w:r w:rsidR="004F76DA">
        <w:t xml:space="preserve">Central </w:t>
      </w:r>
      <w:r>
        <w:t xml:space="preserve">Area Director and National Office on </w:t>
      </w:r>
      <w:r w:rsidR="006266BB">
        <w:t>February 6, 2024.</w:t>
      </w:r>
    </w:p>
    <w:p w14:paraId="13042B06" w14:textId="77777777" w:rsidR="00AD5D4E" w:rsidRDefault="00AD5D4E" w:rsidP="00AD5D4E">
      <w:pPr>
        <w:pStyle w:val="ListParagraph"/>
        <w:numPr>
          <w:ilvl w:val="0"/>
          <w:numId w:val="2"/>
        </w:numPr>
        <w:spacing w:after="0"/>
      </w:pPr>
      <w:r>
        <w:t>Invitations for membership were mailed to candidates on February 11, 2024.</w:t>
      </w:r>
    </w:p>
    <w:p w14:paraId="21F330F1" w14:textId="77777777" w:rsidR="00AD5D4E" w:rsidRDefault="00AD5D4E" w:rsidP="00AD5D4E">
      <w:pPr>
        <w:pStyle w:val="ListParagraph"/>
        <w:numPr>
          <w:ilvl w:val="0"/>
          <w:numId w:val="2"/>
        </w:numPr>
        <w:spacing w:after="0"/>
      </w:pPr>
      <w:r>
        <w:t>Candidate responses for acceptance due by February 23, 2024.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4320"/>
      </w:tblGrid>
      <w:tr w:rsidR="00445C92" w14:paraId="11D3966D" w14:textId="77777777" w:rsidTr="004454F8">
        <w:tc>
          <w:tcPr>
            <w:tcW w:w="4230" w:type="dxa"/>
          </w:tcPr>
          <w:p w14:paraId="1C816020" w14:textId="777766A4" w:rsidR="00445C92" w:rsidRDefault="00445C92" w:rsidP="004454F8">
            <w:pPr>
              <w:pStyle w:val="ListParagraph"/>
              <w:numPr>
                <w:ilvl w:val="0"/>
                <w:numId w:val="14"/>
              </w:numPr>
            </w:pPr>
            <w:r>
              <w:t>DOL Candidate: Kea Norrell-Aitch</w:t>
            </w:r>
          </w:p>
        </w:tc>
        <w:tc>
          <w:tcPr>
            <w:tcW w:w="4320" w:type="dxa"/>
          </w:tcPr>
          <w:p w14:paraId="2A5173C8" w14:textId="3D20C4BB" w:rsidR="00445C92" w:rsidRDefault="00445C92" w:rsidP="00445C92">
            <w:r>
              <w:t>Sponsor: Link Charmaine Johnson</w:t>
            </w:r>
          </w:p>
        </w:tc>
      </w:tr>
      <w:tr w:rsidR="00445C92" w14:paraId="6FAE9AC4" w14:textId="77777777" w:rsidTr="004454F8">
        <w:tc>
          <w:tcPr>
            <w:tcW w:w="4230" w:type="dxa"/>
          </w:tcPr>
          <w:p w14:paraId="7D3E941C" w14:textId="4D130182" w:rsidR="00445C92" w:rsidRDefault="00445C92" w:rsidP="004454F8">
            <w:pPr>
              <w:pStyle w:val="ListParagraph"/>
              <w:numPr>
                <w:ilvl w:val="0"/>
                <w:numId w:val="14"/>
              </w:numPr>
            </w:pPr>
            <w:r>
              <w:t>Candidate: Carla Burney-Jones</w:t>
            </w:r>
          </w:p>
        </w:tc>
        <w:tc>
          <w:tcPr>
            <w:tcW w:w="4320" w:type="dxa"/>
          </w:tcPr>
          <w:p w14:paraId="64C4DF12" w14:textId="3AA9AA2C" w:rsidR="00445C92" w:rsidRDefault="00445C92" w:rsidP="00445C92">
            <w:r>
              <w:t>Sponsor: Link Judith McNeeley</w:t>
            </w:r>
          </w:p>
        </w:tc>
      </w:tr>
      <w:tr w:rsidR="00445C92" w14:paraId="12E22F0F" w14:textId="77777777" w:rsidTr="004454F8">
        <w:tc>
          <w:tcPr>
            <w:tcW w:w="4230" w:type="dxa"/>
          </w:tcPr>
          <w:p w14:paraId="18743A41" w14:textId="5D4B215A" w:rsidR="00445C92" w:rsidRDefault="00445C92" w:rsidP="004454F8">
            <w:pPr>
              <w:pStyle w:val="ListParagraph"/>
              <w:numPr>
                <w:ilvl w:val="0"/>
                <w:numId w:val="14"/>
              </w:numPr>
            </w:pPr>
            <w:r>
              <w:t>Candidate: Denise Fair Razo</w:t>
            </w:r>
          </w:p>
        </w:tc>
        <w:tc>
          <w:tcPr>
            <w:tcW w:w="4320" w:type="dxa"/>
          </w:tcPr>
          <w:p w14:paraId="3DEB9C91" w14:textId="4DD2EC5D" w:rsidR="00445C92" w:rsidRDefault="00445C92" w:rsidP="00445C92">
            <w:r>
              <w:t>Sponsor: Link Iris Taylor</w:t>
            </w:r>
          </w:p>
        </w:tc>
      </w:tr>
      <w:tr w:rsidR="00445C92" w14:paraId="53569EEF" w14:textId="77777777" w:rsidTr="004454F8">
        <w:tc>
          <w:tcPr>
            <w:tcW w:w="4230" w:type="dxa"/>
          </w:tcPr>
          <w:p w14:paraId="0A3417C3" w14:textId="27B2A8D5" w:rsidR="00445C92" w:rsidRDefault="00445C92" w:rsidP="004454F8">
            <w:pPr>
              <w:pStyle w:val="ListParagraph"/>
              <w:numPr>
                <w:ilvl w:val="0"/>
                <w:numId w:val="14"/>
              </w:numPr>
            </w:pPr>
            <w:r>
              <w:t>Candidate: Shanna Johnson</w:t>
            </w:r>
          </w:p>
        </w:tc>
        <w:tc>
          <w:tcPr>
            <w:tcW w:w="4320" w:type="dxa"/>
          </w:tcPr>
          <w:p w14:paraId="0B8047FE" w14:textId="4CF3F097" w:rsidR="00445C92" w:rsidRDefault="00445C92" w:rsidP="00445C92">
            <w:r>
              <w:t>Sponsor: Link Denise Brooks-Williams</w:t>
            </w:r>
          </w:p>
        </w:tc>
      </w:tr>
      <w:tr w:rsidR="00445C92" w14:paraId="0707B127" w14:textId="77777777" w:rsidTr="004454F8">
        <w:tc>
          <w:tcPr>
            <w:tcW w:w="4230" w:type="dxa"/>
          </w:tcPr>
          <w:p w14:paraId="3D1C117D" w14:textId="116D75F3" w:rsidR="00445C92" w:rsidRDefault="00445C92" w:rsidP="004454F8">
            <w:pPr>
              <w:pStyle w:val="ListParagraph"/>
              <w:numPr>
                <w:ilvl w:val="0"/>
                <w:numId w:val="14"/>
              </w:numPr>
            </w:pPr>
            <w:r>
              <w:t>Candidate: Lynn Marine Adams</w:t>
            </w:r>
          </w:p>
        </w:tc>
        <w:tc>
          <w:tcPr>
            <w:tcW w:w="4320" w:type="dxa"/>
          </w:tcPr>
          <w:p w14:paraId="78D7BA01" w14:textId="1383AEDD" w:rsidR="00445C92" w:rsidRDefault="00445C92" w:rsidP="00445C92">
            <w:r>
              <w:t>Sponsor: Link Mearon Lewers</w:t>
            </w:r>
          </w:p>
        </w:tc>
      </w:tr>
      <w:tr w:rsidR="00445C92" w14:paraId="26851A5C" w14:textId="77777777" w:rsidTr="004454F8">
        <w:tc>
          <w:tcPr>
            <w:tcW w:w="4230" w:type="dxa"/>
          </w:tcPr>
          <w:p w14:paraId="4D23D127" w14:textId="3EA4C63E" w:rsidR="00445C92" w:rsidRDefault="00445C92" w:rsidP="004454F8">
            <w:pPr>
              <w:pStyle w:val="ListParagraph"/>
              <w:numPr>
                <w:ilvl w:val="0"/>
                <w:numId w:val="14"/>
              </w:numPr>
            </w:pPr>
            <w:r>
              <w:t>Candidate: Jenice Mitchell</w:t>
            </w:r>
          </w:p>
        </w:tc>
        <w:tc>
          <w:tcPr>
            <w:tcW w:w="4320" w:type="dxa"/>
          </w:tcPr>
          <w:p w14:paraId="721B908B" w14:textId="360B4D50" w:rsidR="00445C92" w:rsidRDefault="00AD5D4E" w:rsidP="00445C92">
            <w:r>
              <w:t>Sponsor: Link Chrystal Wilson</w:t>
            </w:r>
          </w:p>
        </w:tc>
      </w:tr>
      <w:tr w:rsidR="00445C92" w14:paraId="661EF901" w14:textId="77777777" w:rsidTr="004454F8">
        <w:tc>
          <w:tcPr>
            <w:tcW w:w="4230" w:type="dxa"/>
          </w:tcPr>
          <w:p w14:paraId="5B510A9F" w14:textId="4732C3A8" w:rsidR="00445C92" w:rsidRDefault="00AD5D4E" w:rsidP="004454F8">
            <w:pPr>
              <w:pStyle w:val="ListParagraph"/>
              <w:numPr>
                <w:ilvl w:val="0"/>
                <w:numId w:val="14"/>
              </w:numPr>
            </w:pPr>
            <w:r>
              <w:t>Candidate: Dr. Rose Moten</w:t>
            </w:r>
          </w:p>
        </w:tc>
        <w:tc>
          <w:tcPr>
            <w:tcW w:w="4320" w:type="dxa"/>
          </w:tcPr>
          <w:p w14:paraId="4F114F60" w14:textId="457D871F" w:rsidR="00445C92" w:rsidRDefault="00AD5D4E" w:rsidP="00445C92">
            <w:r>
              <w:t>Sponsor: Link Gail Perry-Mason</w:t>
            </w:r>
          </w:p>
        </w:tc>
      </w:tr>
      <w:tr w:rsidR="00445C92" w14:paraId="40DABB51" w14:textId="77777777" w:rsidTr="004454F8">
        <w:trPr>
          <w:trHeight w:val="70"/>
        </w:trPr>
        <w:tc>
          <w:tcPr>
            <w:tcW w:w="4230" w:type="dxa"/>
          </w:tcPr>
          <w:p w14:paraId="4D43811E" w14:textId="5A4ADD6A" w:rsidR="00445C92" w:rsidRDefault="00AD5D4E" w:rsidP="004454F8">
            <w:pPr>
              <w:pStyle w:val="ListParagraph"/>
              <w:numPr>
                <w:ilvl w:val="0"/>
                <w:numId w:val="14"/>
              </w:numPr>
            </w:pPr>
            <w:r>
              <w:t>Candidate: Kimberly Trent</w:t>
            </w:r>
          </w:p>
        </w:tc>
        <w:tc>
          <w:tcPr>
            <w:tcW w:w="4320" w:type="dxa"/>
          </w:tcPr>
          <w:p w14:paraId="31BD2900" w14:textId="160A8E6B" w:rsidR="00445C92" w:rsidRDefault="00AD5D4E" w:rsidP="00445C92">
            <w:r>
              <w:t>Sponsor: Link Portia Roberson</w:t>
            </w:r>
          </w:p>
        </w:tc>
      </w:tr>
      <w:tr w:rsidR="00AD5D4E" w14:paraId="037A36B8" w14:textId="77777777" w:rsidTr="004454F8">
        <w:trPr>
          <w:trHeight w:val="70"/>
        </w:trPr>
        <w:tc>
          <w:tcPr>
            <w:tcW w:w="4230" w:type="dxa"/>
          </w:tcPr>
          <w:p w14:paraId="14D1BD42" w14:textId="5FA027B6" w:rsidR="00AD5D4E" w:rsidRDefault="00AD5D4E" w:rsidP="004454F8">
            <w:pPr>
              <w:pStyle w:val="ListParagraph"/>
              <w:numPr>
                <w:ilvl w:val="0"/>
                <w:numId w:val="14"/>
              </w:numPr>
            </w:pPr>
            <w:r>
              <w:t>Candidate: Markisha Williams</w:t>
            </w:r>
          </w:p>
        </w:tc>
        <w:tc>
          <w:tcPr>
            <w:tcW w:w="4320" w:type="dxa"/>
          </w:tcPr>
          <w:p w14:paraId="4D565150" w14:textId="4F9317FD" w:rsidR="00AD5D4E" w:rsidRDefault="00AD5D4E" w:rsidP="00445C92">
            <w:r>
              <w:t>Sponsor: Link Kim Keaton Williams</w:t>
            </w:r>
          </w:p>
        </w:tc>
      </w:tr>
      <w:tr w:rsidR="00AD5D4E" w14:paraId="6A90EEC5" w14:textId="77777777" w:rsidTr="004454F8">
        <w:trPr>
          <w:trHeight w:val="70"/>
        </w:trPr>
        <w:tc>
          <w:tcPr>
            <w:tcW w:w="4230" w:type="dxa"/>
          </w:tcPr>
          <w:p w14:paraId="738AE36D" w14:textId="55C9C34F" w:rsidR="00AD5D4E" w:rsidRDefault="00AD5D4E" w:rsidP="004454F8">
            <w:pPr>
              <w:pStyle w:val="ListParagraph"/>
              <w:numPr>
                <w:ilvl w:val="0"/>
                <w:numId w:val="14"/>
              </w:numPr>
            </w:pPr>
            <w:r>
              <w:t>Candidate: Cassandra Willis-Abner</w:t>
            </w:r>
          </w:p>
        </w:tc>
        <w:tc>
          <w:tcPr>
            <w:tcW w:w="4320" w:type="dxa"/>
          </w:tcPr>
          <w:p w14:paraId="3243B559" w14:textId="2946278D" w:rsidR="00AD5D4E" w:rsidRDefault="00AD5D4E" w:rsidP="00445C92">
            <w:r>
              <w:t>Sponsor: Link Marlo Johnson Roebuck</w:t>
            </w:r>
          </w:p>
        </w:tc>
      </w:tr>
    </w:tbl>
    <w:p w14:paraId="47F289B4" w14:textId="77777777" w:rsidR="00371918" w:rsidRPr="006266BB" w:rsidRDefault="00371918" w:rsidP="00371918">
      <w:pPr>
        <w:spacing w:after="0"/>
      </w:pPr>
    </w:p>
    <w:p w14:paraId="2D04671F" w14:textId="1AA5AF59" w:rsidR="006266BB" w:rsidRPr="004F76DA" w:rsidRDefault="006266BB" w:rsidP="004F76DA">
      <w:pPr>
        <w:pStyle w:val="ListParagraph"/>
        <w:numPr>
          <w:ilvl w:val="0"/>
          <w:numId w:val="2"/>
        </w:numPr>
        <w:spacing w:after="0"/>
      </w:pPr>
      <w:r w:rsidRPr="004F76DA">
        <w:t>Membership Intake Process Timeline</w:t>
      </w: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037"/>
        <w:gridCol w:w="1980"/>
      </w:tblGrid>
      <w:tr w:rsidR="006266BB" w14:paraId="6E218E6B" w14:textId="77777777" w:rsidTr="004454F8">
        <w:tc>
          <w:tcPr>
            <w:tcW w:w="3600" w:type="dxa"/>
          </w:tcPr>
          <w:p w14:paraId="5479B99A" w14:textId="77777777" w:rsidR="006266BB" w:rsidRPr="004454F8" w:rsidRDefault="006266BB" w:rsidP="004454F8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4454F8">
              <w:rPr>
                <w:rFonts w:cstheme="minorHAnsi"/>
              </w:rPr>
              <w:t>Meet &amp; Greet Reception</w:t>
            </w:r>
          </w:p>
        </w:tc>
        <w:tc>
          <w:tcPr>
            <w:tcW w:w="3037" w:type="dxa"/>
          </w:tcPr>
          <w:p w14:paraId="5CD23836" w14:textId="77777777" w:rsidR="006266BB" w:rsidRPr="004454F8" w:rsidRDefault="006266BB" w:rsidP="000878DF">
            <w:pPr>
              <w:jc w:val="both"/>
              <w:rPr>
                <w:rFonts w:cstheme="minorHAnsi"/>
              </w:rPr>
            </w:pPr>
            <w:r w:rsidRPr="004454F8">
              <w:rPr>
                <w:rFonts w:cstheme="minorHAnsi"/>
              </w:rPr>
              <w:t>Wednesday, March 13, 2024</w:t>
            </w:r>
          </w:p>
        </w:tc>
        <w:tc>
          <w:tcPr>
            <w:tcW w:w="1980" w:type="dxa"/>
          </w:tcPr>
          <w:p w14:paraId="07C365B5" w14:textId="77777777" w:rsidR="006266BB" w:rsidRPr="004454F8" w:rsidRDefault="006266BB" w:rsidP="000878DF">
            <w:pPr>
              <w:jc w:val="both"/>
              <w:rPr>
                <w:rFonts w:cstheme="minorHAnsi"/>
              </w:rPr>
            </w:pPr>
            <w:r w:rsidRPr="004454F8">
              <w:rPr>
                <w:rFonts w:cstheme="minorHAnsi"/>
              </w:rPr>
              <w:t xml:space="preserve"> 7 p.m. – 9 p.m.</w:t>
            </w:r>
          </w:p>
        </w:tc>
      </w:tr>
      <w:tr w:rsidR="006266BB" w14:paraId="14C43DFC" w14:textId="77777777" w:rsidTr="004454F8">
        <w:tc>
          <w:tcPr>
            <w:tcW w:w="3600" w:type="dxa"/>
          </w:tcPr>
          <w:p w14:paraId="18618B85" w14:textId="77777777" w:rsidR="006266BB" w:rsidRPr="004454F8" w:rsidRDefault="006266BB" w:rsidP="004454F8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4454F8">
              <w:rPr>
                <w:rFonts w:cstheme="minorHAnsi"/>
              </w:rPr>
              <w:t>Orientation Session 1</w:t>
            </w:r>
          </w:p>
        </w:tc>
        <w:tc>
          <w:tcPr>
            <w:tcW w:w="3037" w:type="dxa"/>
          </w:tcPr>
          <w:p w14:paraId="71322F7A" w14:textId="2D33C3FD" w:rsidR="006266BB" w:rsidRPr="004454F8" w:rsidRDefault="006266BB" w:rsidP="000878DF">
            <w:pPr>
              <w:jc w:val="both"/>
              <w:rPr>
                <w:rFonts w:cstheme="minorHAnsi"/>
              </w:rPr>
            </w:pPr>
            <w:r w:rsidRPr="004454F8">
              <w:rPr>
                <w:rFonts w:cstheme="minorHAnsi"/>
              </w:rPr>
              <w:t xml:space="preserve">Saturday, March </w:t>
            </w:r>
            <w:r w:rsidR="00C90F36">
              <w:rPr>
                <w:rFonts w:cstheme="minorHAnsi"/>
              </w:rPr>
              <w:t>23</w:t>
            </w:r>
            <w:r w:rsidRPr="004454F8">
              <w:rPr>
                <w:rFonts w:cstheme="minorHAnsi"/>
              </w:rPr>
              <w:t>, 2024</w:t>
            </w:r>
          </w:p>
        </w:tc>
        <w:tc>
          <w:tcPr>
            <w:tcW w:w="1980" w:type="dxa"/>
          </w:tcPr>
          <w:p w14:paraId="2D544412" w14:textId="77777777" w:rsidR="006266BB" w:rsidRPr="004454F8" w:rsidRDefault="006266BB" w:rsidP="000878DF">
            <w:pPr>
              <w:jc w:val="both"/>
              <w:rPr>
                <w:rFonts w:cstheme="minorHAnsi"/>
              </w:rPr>
            </w:pPr>
            <w:r w:rsidRPr="004454F8">
              <w:rPr>
                <w:rFonts w:cstheme="minorHAnsi"/>
              </w:rPr>
              <w:t>10 a.m. – 2 p.m.</w:t>
            </w:r>
          </w:p>
        </w:tc>
      </w:tr>
      <w:tr w:rsidR="006266BB" w14:paraId="0AF8F916" w14:textId="77777777" w:rsidTr="004454F8">
        <w:tc>
          <w:tcPr>
            <w:tcW w:w="3600" w:type="dxa"/>
          </w:tcPr>
          <w:p w14:paraId="478A9F0C" w14:textId="77777777" w:rsidR="006266BB" w:rsidRPr="004454F8" w:rsidRDefault="006266BB" w:rsidP="004454F8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4454F8">
              <w:rPr>
                <w:rFonts w:cstheme="minorHAnsi"/>
              </w:rPr>
              <w:t>Orientation Session 2</w:t>
            </w:r>
          </w:p>
        </w:tc>
        <w:tc>
          <w:tcPr>
            <w:tcW w:w="3037" w:type="dxa"/>
          </w:tcPr>
          <w:p w14:paraId="2C047989" w14:textId="77777777" w:rsidR="006266BB" w:rsidRPr="004454F8" w:rsidRDefault="006266BB" w:rsidP="000878DF">
            <w:pPr>
              <w:jc w:val="both"/>
              <w:rPr>
                <w:rFonts w:cstheme="minorHAnsi"/>
              </w:rPr>
            </w:pPr>
            <w:r w:rsidRPr="004454F8">
              <w:rPr>
                <w:rFonts w:cstheme="minorHAnsi"/>
              </w:rPr>
              <w:t>Saturday, April 13, 2024</w:t>
            </w:r>
          </w:p>
        </w:tc>
        <w:tc>
          <w:tcPr>
            <w:tcW w:w="1980" w:type="dxa"/>
          </w:tcPr>
          <w:p w14:paraId="42B73F02" w14:textId="77777777" w:rsidR="006266BB" w:rsidRPr="004454F8" w:rsidRDefault="006266BB" w:rsidP="000878DF">
            <w:pPr>
              <w:jc w:val="both"/>
              <w:rPr>
                <w:rFonts w:cstheme="minorHAnsi"/>
              </w:rPr>
            </w:pPr>
            <w:r w:rsidRPr="004454F8">
              <w:rPr>
                <w:rFonts w:cstheme="minorHAnsi"/>
              </w:rPr>
              <w:t>11 a.m. – 3 p.m.</w:t>
            </w:r>
          </w:p>
        </w:tc>
      </w:tr>
      <w:tr w:rsidR="006266BB" w14:paraId="28E55FE7" w14:textId="77777777" w:rsidTr="004454F8">
        <w:tc>
          <w:tcPr>
            <w:tcW w:w="3600" w:type="dxa"/>
          </w:tcPr>
          <w:p w14:paraId="0C786DCE" w14:textId="77777777" w:rsidR="006266BB" w:rsidRPr="004454F8" w:rsidRDefault="006266BB" w:rsidP="004454F8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4454F8">
              <w:rPr>
                <w:rFonts w:cstheme="minorHAnsi"/>
              </w:rPr>
              <w:t>Orientation Session 3</w:t>
            </w:r>
          </w:p>
        </w:tc>
        <w:tc>
          <w:tcPr>
            <w:tcW w:w="3037" w:type="dxa"/>
          </w:tcPr>
          <w:p w14:paraId="03191CC8" w14:textId="77777777" w:rsidR="006266BB" w:rsidRPr="004454F8" w:rsidRDefault="006266BB" w:rsidP="000878DF">
            <w:pPr>
              <w:jc w:val="both"/>
              <w:rPr>
                <w:rFonts w:cstheme="minorHAnsi"/>
              </w:rPr>
            </w:pPr>
            <w:r w:rsidRPr="004454F8">
              <w:rPr>
                <w:rFonts w:cstheme="minorHAnsi"/>
              </w:rPr>
              <w:t>Saturday, April 27, 2024</w:t>
            </w:r>
          </w:p>
        </w:tc>
        <w:tc>
          <w:tcPr>
            <w:tcW w:w="1980" w:type="dxa"/>
          </w:tcPr>
          <w:p w14:paraId="7571C6D2" w14:textId="77777777" w:rsidR="006266BB" w:rsidRPr="004454F8" w:rsidRDefault="006266BB" w:rsidP="000878DF">
            <w:pPr>
              <w:jc w:val="both"/>
              <w:rPr>
                <w:rFonts w:cstheme="minorHAnsi"/>
              </w:rPr>
            </w:pPr>
            <w:r w:rsidRPr="004454F8">
              <w:rPr>
                <w:rFonts w:cstheme="minorHAnsi"/>
              </w:rPr>
              <w:t>11 a.m. – 3 p.m.</w:t>
            </w:r>
          </w:p>
        </w:tc>
      </w:tr>
      <w:tr w:rsidR="006266BB" w14:paraId="5BD3EA58" w14:textId="77777777" w:rsidTr="004454F8">
        <w:tc>
          <w:tcPr>
            <w:tcW w:w="3600" w:type="dxa"/>
          </w:tcPr>
          <w:p w14:paraId="029CE3D5" w14:textId="77777777" w:rsidR="006266BB" w:rsidRPr="004454F8" w:rsidRDefault="006266BB" w:rsidP="004454F8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4454F8">
              <w:rPr>
                <w:rFonts w:cstheme="minorHAnsi"/>
              </w:rPr>
              <w:t>Save the Date</w:t>
            </w:r>
          </w:p>
        </w:tc>
        <w:tc>
          <w:tcPr>
            <w:tcW w:w="3037" w:type="dxa"/>
          </w:tcPr>
          <w:p w14:paraId="57DD1DB9" w14:textId="77777777" w:rsidR="006266BB" w:rsidRPr="004454F8" w:rsidRDefault="006266BB" w:rsidP="000878DF">
            <w:pPr>
              <w:jc w:val="both"/>
              <w:rPr>
                <w:rFonts w:cstheme="minorHAnsi"/>
              </w:rPr>
            </w:pPr>
            <w:r w:rsidRPr="004454F8">
              <w:rPr>
                <w:rFonts w:cstheme="minorHAnsi"/>
              </w:rPr>
              <w:t>Sunday, May 5, 2024</w:t>
            </w:r>
          </w:p>
        </w:tc>
        <w:tc>
          <w:tcPr>
            <w:tcW w:w="1980" w:type="dxa"/>
          </w:tcPr>
          <w:p w14:paraId="58CA16A7" w14:textId="77777777" w:rsidR="006266BB" w:rsidRPr="004454F8" w:rsidRDefault="006266BB" w:rsidP="000878DF">
            <w:pPr>
              <w:jc w:val="both"/>
              <w:rPr>
                <w:rFonts w:cstheme="minorHAnsi"/>
              </w:rPr>
            </w:pPr>
            <w:r w:rsidRPr="004454F8">
              <w:rPr>
                <w:rFonts w:cstheme="minorHAnsi"/>
              </w:rPr>
              <w:t>10 a.m. – 1 p.m.</w:t>
            </w:r>
          </w:p>
        </w:tc>
      </w:tr>
      <w:tr w:rsidR="006266BB" w14:paraId="2F5B1114" w14:textId="77777777" w:rsidTr="004454F8">
        <w:tc>
          <w:tcPr>
            <w:tcW w:w="3600" w:type="dxa"/>
          </w:tcPr>
          <w:p w14:paraId="6BD21E76" w14:textId="77777777" w:rsidR="006266BB" w:rsidRPr="004454F8" w:rsidRDefault="006266BB" w:rsidP="004454F8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4454F8">
              <w:rPr>
                <w:rFonts w:cstheme="minorHAnsi"/>
              </w:rPr>
              <w:t>Save the Date</w:t>
            </w:r>
          </w:p>
        </w:tc>
        <w:tc>
          <w:tcPr>
            <w:tcW w:w="3037" w:type="dxa"/>
          </w:tcPr>
          <w:p w14:paraId="76E795AA" w14:textId="77777777" w:rsidR="006266BB" w:rsidRPr="004454F8" w:rsidRDefault="006266BB" w:rsidP="000878DF">
            <w:pPr>
              <w:jc w:val="both"/>
              <w:rPr>
                <w:rFonts w:cstheme="minorHAnsi"/>
              </w:rPr>
            </w:pPr>
            <w:r w:rsidRPr="004454F8">
              <w:rPr>
                <w:rFonts w:cstheme="minorHAnsi"/>
              </w:rPr>
              <w:t>Saturday June 8, 2024</w:t>
            </w:r>
          </w:p>
        </w:tc>
        <w:tc>
          <w:tcPr>
            <w:tcW w:w="1980" w:type="dxa"/>
          </w:tcPr>
          <w:p w14:paraId="2D65A441" w14:textId="77777777" w:rsidR="006266BB" w:rsidRPr="004454F8" w:rsidRDefault="006266BB" w:rsidP="000878DF">
            <w:pPr>
              <w:jc w:val="both"/>
              <w:rPr>
                <w:rFonts w:cstheme="minorHAnsi"/>
              </w:rPr>
            </w:pPr>
            <w:r w:rsidRPr="004454F8">
              <w:rPr>
                <w:rFonts w:cstheme="minorHAnsi"/>
              </w:rPr>
              <w:t>10 a.m. – 1 p.m.</w:t>
            </w:r>
          </w:p>
        </w:tc>
      </w:tr>
    </w:tbl>
    <w:p w14:paraId="756427D7" w14:textId="77777777" w:rsidR="006266BB" w:rsidRPr="009C6CDC" w:rsidRDefault="006266BB" w:rsidP="00371918">
      <w:pPr>
        <w:spacing w:after="0"/>
        <w:rPr>
          <w:sz w:val="16"/>
          <w:szCs w:val="16"/>
        </w:rPr>
      </w:pPr>
    </w:p>
    <w:p w14:paraId="5255A9B5" w14:textId="5C799CBB" w:rsidR="00F87A6E" w:rsidRPr="000516FF" w:rsidRDefault="007867BA" w:rsidP="00F87A6E">
      <w:pPr>
        <w:spacing w:after="0"/>
        <w:rPr>
          <w:b/>
          <w:bCs/>
        </w:rPr>
      </w:pPr>
      <w:r>
        <w:rPr>
          <w:b/>
          <w:bCs/>
        </w:rPr>
        <w:t>F</w:t>
      </w:r>
      <w:r w:rsidR="00F87A6E" w:rsidRPr="000516FF">
        <w:rPr>
          <w:b/>
          <w:bCs/>
        </w:rPr>
        <w:t>riendship Event</w:t>
      </w:r>
    </w:p>
    <w:p w14:paraId="374490F3" w14:textId="3C06FE1A" w:rsidR="00AD5D4E" w:rsidRDefault="00AD5D4E" w:rsidP="00A44CD5">
      <w:pPr>
        <w:pStyle w:val="ListParagraph"/>
        <w:numPr>
          <w:ilvl w:val="0"/>
          <w:numId w:val="6"/>
        </w:numPr>
        <w:spacing w:after="0"/>
      </w:pPr>
      <w:r>
        <w:t>We had a wonderful Detroit Links Holiday Party with significant others and guests on December 30</w:t>
      </w:r>
      <w:r w:rsidRPr="00AD5D4E">
        <w:rPr>
          <w:vertAlign w:val="superscript"/>
        </w:rPr>
        <w:t>th</w:t>
      </w:r>
      <w:r>
        <w:t xml:space="preserve"> at the Detroit Pistons Practice Facility. Thank you Link Marcia for planning this outstanding event!</w:t>
      </w:r>
    </w:p>
    <w:p w14:paraId="7CBEB44E" w14:textId="66950636" w:rsidR="00155F84" w:rsidRDefault="00155F84" w:rsidP="00155F84">
      <w:pPr>
        <w:spacing w:after="0"/>
      </w:pPr>
    </w:p>
    <w:p w14:paraId="4147B046" w14:textId="375023CC" w:rsidR="00265DAF" w:rsidRDefault="00265DAF" w:rsidP="00265DAF">
      <w:pPr>
        <w:spacing w:after="0"/>
      </w:pPr>
      <w:r>
        <w:t>Respectfully Submitted,</w:t>
      </w:r>
    </w:p>
    <w:p w14:paraId="4994EDC8" w14:textId="64E4BAF6" w:rsidR="00E40E24" w:rsidRPr="004F76DA" w:rsidRDefault="00265DAF" w:rsidP="00155F84">
      <w:pPr>
        <w:spacing w:after="0"/>
        <w:rPr>
          <w:rFonts w:ascii="Brush Script MT" w:hAnsi="Brush Script MT"/>
          <w:sz w:val="32"/>
          <w:szCs w:val="32"/>
        </w:rPr>
      </w:pPr>
      <w:r w:rsidRPr="004F76DA">
        <w:rPr>
          <w:rFonts w:ascii="Brush Script MT" w:hAnsi="Brush Script MT"/>
          <w:sz w:val="32"/>
          <w:szCs w:val="32"/>
        </w:rPr>
        <w:t>Link Kim Keaton Williams</w:t>
      </w:r>
    </w:p>
    <w:sectPr w:rsidR="00E40E24" w:rsidRPr="004F76DA" w:rsidSect="00E57A58">
      <w:pgSz w:w="12240" w:h="15840"/>
      <w:pgMar w:top="720" w:right="1008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97CED"/>
    <w:multiLevelType w:val="hybridMultilevel"/>
    <w:tmpl w:val="E01E8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22BCD"/>
    <w:multiLevelType w:val="hybridMultilevel"/>
    <w:tmpl w:val="37B0E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844EFE"/>
    <w:multiLevelType w:val="hybridMultilevel"/>
    <w:tmpl w:val="88E67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35390A"/>
    <w:multiLevelType w:val="hybridMultilevel"/>
    <w:tmpl w:val="CB5C24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AC38A7"/>
    <w:multiLevelType w:val="hybridMultilevel"/>
    <w:tmpl w:val="655E4F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637316"/>
    <w:multiLevelType w:val="hybridMultilevel"/>
    <w:tmpl w:val="E3F6F1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870EF6"/>
    <w:multiLevelType w:val="hybridMultilevel"/>
    <w:tmpl w:val="3CC835B8"/>
    <w:lvl w:ilvl="0" w:tplc="522E20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CCF61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9AD7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D6A5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1C43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00CE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3C16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B47E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165C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F6CBF"/>
    <w:multiLevelType w:val="hybridMultilevel"/>
    <w:tmpl w:val="0E22A9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C2E7D"/>
    <w:multiLevelType w:val="hybridMultilevel"/>
    <w:tmpl w:val="4F84F63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73041C"/>
    <w:multiLevelType w:val="hybridMultilevel"/>
    <w:tmpl w:val="910C1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CE0364"/>
    <w:multiLevelType w:val="hybridMultilevel"/>
    <w:tmpl w:val="6EDEB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7E6F12"/>
    <w:multiLevelType w:val="hybridMultilevel"/>
    <w:tmpl w:val="2B082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A131C9"/>
    <w:multiLevelType w:val="hybridMultilevel"/>
    <w:tmpl w:val="75107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E434A5"/>
    <w:multiLevelType w:val="hybridMultilevel"/>
    <w:tmpl w:val="960E25BA"/>
    <w:lvl w:ilvl="0" w:tplc="BC6C16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9CB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F49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5E0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B47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801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305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82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27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EDF7B17"/>
    <w:multiLevelType w:val="hybridMultilevel"/>
    <w:tmpl w:val="F43AFAB4"/>
    <w:lvl w:ilvl="0" w:tplc="78DE68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CC2F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2012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14E0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58D9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60EA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C00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0A99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4E70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39116427">
    <w:abstractNumId w:val="3"/>
  </w:num>
  <w:num w:numId="2" w16cid:durableId="660736668">
    <w:abstractNumId w:val="1"/>
  </w:num>
  <w:num w:numId="3" w16cid:durableId="1161582551">
    <w:abstractNumId w:val="11"/>
  </w:num>
  <w:num w:numId="4" w16cid:durableId="536621640">
    <w:abstractNumId w:val="5"/>
  </w:num>
  <w:num w:numId="5" w16cid:durableId="449863530">
    <w:abstractNumId w:val="4"/>
  </w:num>
  <w:num w:numId="6" w16cid:durableId="845363361">
    <w:abstractNumId w:val="2"/>
  </w:num>
  <w:num w:numId="7" w16cid:durableId="870070534">
    <w:abstractNumId w:val="13"/>
  </w:num>
  <w:num w:numId="8" w16cid:durableId="1882400204">
    <w:abstractNumId w:val="6"/>
  </w:num>
  <w:num w:numId="9" w16cid:durableId="1316295552">
    <w:abstractNumId w:val="9"/>
  </w:num>
  <w:num w:numId="10" w16cid:durableId="162283430">
    <w:abstractNumId w:val="12"/>
  </w:num>
  <w:num w:numId="11" w16cid:durableId="264192876">
    <w:abstractNumId w:val="14"/>
  </w:num>
  <w:num w:numId="12" w16cid:durableId="2003697999">
    <w:abstractNumId w:val="10"/>
  </w:num>
  <w:num w:numId="13" w16cid:durableId="1373382815">
    <w:abstractNumId w:val="0"/>
  </w:num>
  <w:num w:numId="14" w16cid:durableId="644242078">
    <w:abstractNumId w:val="8"/>
  </w:num>
  <w:num w:numId="15" w16cid:durableId="7643759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88B"/>
    <w:rsid w:val="000516FF"/>
    <w:rsid w:val="000552A1"/>
    <w:rsid w:val="00077FC1"/>
    <w:rsid w:val="000B2D88"/>
    <w:rsid w:val="000E7AA7"/>
    <w:rsid w:val="000F583C"/>
    <w:rsid w:val="00116B8C"/>
    <w:rsid w:val="00134CCF"/>
    <w:rsid w:val="00155667"/>
    <w:rsid w:val="00155F84"/>
    <w:rsid w:val="00172932"/>
    <w:rsid w:val="00172E13"/>
    <w:rsid w:val="001A4DB8"/>
    <w:rsid w:val="001B297F"/>
    <w:rsid w:val="001D1B85"/>
    <w:rsid w:val="00232839"/>
    <w:rsid w:val="00265DAF"/>
    <w:rsid w:val="002E4CB8"/>
    <w:rsid w:val="002F4536"/>
    <w:rsid w:val="002F625C"/>
    <w:rsid w:val="00303217"/>
    <w:rsid w:val="003119A5"/>
    <w:rsid w:val="00330A09"/>
    <w:rsid w:val="00344280"/>
    <w:rsid w:val="0035118A"/>
    <w:rsid w:val="00371918"/>
    <w:rsid w:val="003752EA"/>
    <w:rsid w:val="003A380C"/>
    <w:rsid w:val="00406264"/>
    <w:rsid w:val="00431BD3"/>
    <w:rsid w:val="004454F8"/>
    <w:rsid w:val="00445C92"/>
    <w:rsid w:val="00463F28"/>
    <w:rsid w:val="004664EC"/>
    <w:rsid w:val="00471F68"/>
    <w:rsid w:val="004C14A2"/>
    <w:rsid w:val="004E0E09"/>
    <w:rsid w:val="004F76DA"/>
    <w:rsid w:val="005100A1"/>
    <w:rsid w:val="005302FF"/>
    <w:rsid w:val="005A0592"/>
    <w:rsid w:val="005D00BB"/>
    <w:rsid w:val="005E64F1"/>
    <w:rsid w:val="006266BB"/>
    <w:rsid w:val="0064673A"/>
    <w:rsid w:val="006637AA"/>
    <w:rsid w:val="007030CC"/>
    <w:rsid w:val="00744AB2"/>
    <w:rsid w:val="007867BA"/>
    <w:rsid w:val="00786C3B"/>
    <w:rsid w:val="007A1D53"/>
    <w:rsid w:val="007D3B77"/>
    <w:rsid w:val="007E57E5"/>
    <w:rsid w:val="007F688B"/>
    <w:rsid w:val="008202F7"/>
    <w:rsid w:val="00832918"/>
    <w:rsid w:val="008468DF"/>
    <w:rsid w:val="008474B1"/>
    <w:rsid w:val="00851827"/>
    <w:rsid w:val="00877F19"/>
    <w:rsid w:val="00897C31"/>
    <w:rsid w:val="008D066C"/>
    <w:rsid w:val="008D2C30"/>
    <w:rsid w:val="008D449A"/>
    <w:rsid w:val="008E3515"/>
    <w:rsid w:val="009053C8"/>
    <w:rsid w:val="009057D4"/>
    <w:rsid w:val="00955000"/>
    <w:rsid w:val="009613CE"/>
    <w:rsid w:val="00975878"/>
    <w:rsid w:val="009C6CDC"/>
    <w:rsid w:val="00A079F2"/>
    <w:rsid w:val="00A17DC6"/>
    <w:rsid w:val="00A42FE6"/>
    <w:rsid w:val="00A44CD5"/>
    <w:rsid w:val="00A6196F"/>
    <w:rsid w:val="00A842EC"/>
    <w:rsid w:val="00AB11AD"/>
    <w:rsid w:val="00AB13C2"/>
    <w:rsid w:val="00AC2489"/>
    <w:rsid w:val="00AD5D4E"/>
    <w:rsid w:val="00AE3099"/>
    <w:rsid w:val="00AF09AC"/>
    <w:rsid w:val="00AF799D"/>
    <w:rsid w:val="00B10A73"/>
    <w:rsid w:val="00B84F0F"/>
    <w:rsid w:val="00BA2529"/>
    <w:rsid w:val="00BB66D1"/>
    <w:rsid w:val="00C0063D"/>
    <w:rsid w:val="00C16C8D"/>
    <w:rsid w:val="00C2138B"/>
    <w:rsid w:val="00C35046"/>
    <w:rsid w:val="00C35297"/>
    <w:rsid w:val="00C44C37"/>
    <w:rsid w:val="00C90F36"/>
    <w:rsid w:val="00CA14BE"/>
    <w:rsid w:val="00D21794"/>
    <w:rsid w:val="00D5070E"/>
    <w:rsid w:val="00D82832"/>
    <w:rsid w:val="00D95B10"/>
    <w:rsid w:val="00DA00E4"/>
    <w:rsid w:val="00DB4478"/>
    <w:rsid w:val="00DC62D5"/>
    <w:rsid w:val="00DE2AC8"/>
    <w:rsid w:val="00DF6DC0"/>
    <w:rsid w:val="00E2223A"/>
    <w:rsid w:val="00E22887"/>
    <w:rsid w:val="00E32AA8"/>
    <w:rsid w:val="00E40E24"/>
    <w:rsid w:val="00E414C4"/>
    <w:rsid w:val="00E52774"/>
    <w:rsid w:val="00E57A58"/>
    <w:rsid w:val="00EB76C8"/>
    <w:rsid w:val="00EC3357"/>
    <w:rsid w:val="00EE2B1D"/>
    <w:rsid w:val="00EF78E1"/>
    <w:rsid w:val="00F02448"/>
    <w:rsid w:val="00F50B01"/>
    <w:rsid w:val="00F5269F"/>
    <w:rsid w:val="00F87A6E"/>
    <w:rsid w:val="00FA24D5"/>
    <w:rsid w:val="00FE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5F866"/>
  <w15:docId w15:val="{720233B3-E2E8-408F-AAAD-80A59A31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88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842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42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A44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B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5988">
          <w:marLeft w:val="96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254">
          <w:marLeft w:val="96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983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7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53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4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0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3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Keaton Williams, Kimberly</dc:creator>
  <cp:keywords/>
  <dc:description/>
  <cp:lastModifiedBy>Keaton Williams, Kimberly</cp:lastModifiedBy>
  <cp:revision>2</cp:revision>
  <dcterms:created xsi:type="dcterms:W3CDTF">2024-02-14T00:42:00Z</dcterms:created>
  <dcterms:modified xsi:type="dcterms:W3CDTF">2024-02-14T00:42:00Z</dcterms:modified>
</cp:coreProperties>
</file>